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CA" w:rsidRPr="00B63226" w:rsidRDefault="00E961EE">
      <w:pPr>
        <w:rPr>
          <w:lang w:val="fr-FR"/>
        </w:rPr>
      </w:pPr>
      <w:r w:rsidRPr="00B63226">
        <w:rPr>
          <w:rFonts w:eastAsiaTheme="minorHAnsi"/>
          <w:noProof/>
          <w:lang w:eastAsia="en-GB"/>
        </w:rPr>
        <mc:AlternateContent>
          <mc:Choice Requires="wps">
            <w:drawing>
              <wp:anchor distT="0" distB="0" distL="114300" distR="114300" simplePos="0" relativeHeight="251662336" behindDoc="0" locked="0" layoutInCell="1" allowOverlap="1" wp14:anchorId="2ADEC198" wp14:editId="3EB5BD62">
                <wp:simplePos x="0" y="0"/>
                <wp:positionH relativeFrom="column">
                  <wp:posOffset>85090</wp:posOffset>
                </wp:positionH>
                <wp:positionV relativeFrom="paragraph">
                  <wp:posOffset>1557655</wp:posOffset>
                </wp:positionV>
                <wp:extent cx="2552700" cy="179197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79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AB3" w:rsidRDefault="004F2131" w:rsidP="00BE4AB3">
                            <w:pPr>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BE4AB3" w:rsidRDefault="00BE4AB3"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9205FD" w:rsidRPr="00B63226" w:rsidRDefault="006B0EB2" w:rsidP="00BE4AB3">
                            <w:pPr>
                              <w:jc w:val="center"/>
                              <w:rPr>
                                <w:rFonts w:ascii="Century Gothic" w:hAnsi="Century Gothic"/>
                                <w:caps/>
                                <w:color w:val="7E99C4"/>
                                <w:spacing w:val="13"/>
                                <w:sz w:val="25"/>
                                <w:szCs w:val="25"/>
                              </w:rPr>
                            </w:pPr>
                            <w:r w:rsidRPr="00B63226">
                              <w:rPr>
                                <w:rFonts w:ascii="Century Gothic" w:hAnsi="Century Gothic"/>
                                <w:caps/>
                                <w:color w:val="7E99C4"/>
                                <w:spacing w:val="13"/>
                                <w:sz w:val="25"/>
                                <w:szCs w:val="25"/>
                              </w:rPr>
                              <w:t>Guide de dÉ</w:t>
                            </w:r>
                            <w:r w:rsidR="009205FD" w:rsidRPr="00B63226">
                              <w:rPr>
                                <w:rFonts w:ascii="Century Gothic" w:hAnsi="Century Gothic"/>
                                <w:caps/>
                                <w:color w:val="7E99C4"/>
                                <w:spacing w:val="13"/>
                                <w:sz w:val="25"/>
                                <w:szCs w:val="25"/>
                              </w:rPr>
                              <w:t>marrage</w:t>
                            </w:r>
                          </w:p>
                          <w:p w:rsidR="00BE4AB3" w:rsidRDefault="004F2131" w:rsidP="00BE4AB3">
                            <w:pPr>
                              <w:pStyle w:val="Header"/>
                              <w:spacing w:line="312" w:lineRule="auto"/>
                              <w:jc w:val="center"/>
                              <w:rPr>
                                <w:rFonts w:ascii="Century Gothic" w:hAnsi="Century Gothic" w:cs="Arial"/>
                                <w:caps/>
                                <w:color w:val="999999"/>
                                <w:spacing w:val="2"/>
                                <w:sz w:val="26"/>
                                <w:szCs w:val="36"/>
                              </w:rPr>
                            </w:pPr>
                            <w:r>
                              <w:pict>
                                <v:rect id="_x0000_i1028" style="width:0;height:1.5pt" o:hralign="center" o:hrstd="t" o:hr="t" fillcolor="#a0a0a0" stroked="f"/>
                              </w:pict>
                            </w:r>
                          </w:p>
                          <w:p w:rsidR="00BE4AB3" w:rsidRPr="00C31257" w:rsidRDefault="00BE4AB3" w:rsidP="00BE4AB3">
                            <w:pPr>
                              <w:pStyle w:val="Header"/>
                              <w:spacing w:line="312" w:lineRule="auto"/>
                              <w:jc w:val="center"/>
                              <w:rPr>
                                <w:rFonts w:ascii="Century Gothic" w:hAnsi="Century Gothic" w:cs="Arial"/>
                                <w:caps/>
                                <w:color w:val="999999"/>
                                <w:spacing w:val="2"/>
                                <w:sz w:val="26"/>
                                <w:szCs w:val="36"/>
                              </w:rPr>
                            </w:pPr>
                          </w:p>
                          <w:p w:rsidR="00BE4AB3" w:rsidRPr="007A5A54" w:rsidRDefault="00BE4AB3" w:rsidP="00BE4AB3">
                            <w:pPr>
                              <w:rPr>
                                <w:rFonts w:ascii="Century Gothic" w:hAnsi="Century Gothic"/>
                                <w:color w:val="7E99C4"/>
                                <w:spacing w:val="2"/>
                                <w:sz w:val="28"/>
                                <w:szCs w:val="32"/>
                              </w:rPr>
                            </w:pPr>
                          </w:p>
                          <w:p w:rsidR="00BE4AB3" w:rsidRPr="00DD5FC5" w:rsidRDefault="00BE4AB3" w:rsidP="00BE4AB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7pt;margin-top:122.65pt;width:201pt;height:1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My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" filled="f" stroked="f">
                <v:textbox>
                  <w:txbxContent>
                    <w:p w:rsidR="00BE4AB3" w:rsidRDefault="00B63226" w:rsidP="00BE4AB3">
                      <w:pPr>
                        <w:jc w:val="center"/>
                        <w:rPr>
                          <w:rFonts w:ascii="Century Gothic" w:hAnsi="Century Gothic" w:cs="Arial"/>
                          <w:caps/>
                          <w:color w:val="999999"/>
                          <w:spacing w:val="2"/>
                          <w:sz w:val="26"/>
                          <w:szCs w:val="36"/>
                        </w:rPr>
                      </w:pPr>
                      <w:r>
                        <w:pict>
                          <v:rect id="_x0000_i1026" style="width:0;height:1.5pt" o:hralign="center" o:hrstd="t" o:hr="t" fillcolor="#a0a0a0" stroked="f"/>
                        </w:pict>
                      </w:r>
                    </w:p>
                    <w:p w:rsidR="00BE4AB3" w:rsidRDefault="00BE4AB3" w:rsidP="00BE4AB3">
                      <w:pPr>
                        <w:jc w:val="center"/>
                        <w:rPr>
                          <w:rFonts w:ascii="Century Gothic" w:hAnsi="Century Gothic"/>
                          <w:caps/>
                          <w:color w:val="7E99C4"/>
                          <w:spacing w:val="13"/>
                          <w:sz w:val="33"/>
                          <w:szCs w:val="27"/>
                        </w:rPr>
                      </w:pPr>
                      <w:r>
                        <w:rPr>
                          <w:rFonts w:ascii="Century Gothic" w:hAnsi="Century Gothic"/>
                          <w:caps/>
                          <w:color w:val="7E99C4"/>
                          <w:spacing w:val="13"/>
                          <w:sz w:val="33"/>
                        </w:rPr>
                        <w:t>Prenez votre carrière en main</w:t>
                      </w:r>
                    </w:p>
                    <w:p w:rsidR="009205FD" w:rsidRPr="00B63226" w:rsidRDefault="006B0EB2" w:rsidP="00BE4AB3">
                      <w:pPr>
                        <w:jc w:val="center"/>
                        <w:rPr>
                          <w:rFonts w:ascii="Century Gothic" w:hAnsi="Century Gothic"/>
                          <w:caps/>
                          <w:color w:val="7E99C4"/>
                          <w:spacing w:val="13"/>
                          <w:sz w:val="25"/>
                          <w:szCs w:val="25"/>
                        </w:rPr>
                      </w:pPr>
                      <w:r w:rsidRPr="00B63226">
                        <w:rPr>
                          <w:rFonts w:ascii="Century Gothic" w:hAnsi="Century Gothic"/>
                          <w:caps/>
                          <w:color w:val="7E99C4"/>
                          <w:spacing w:val="13"/>
                          <w:sz w:val="25"/>
                          <w:szCs w:val="25"/>
                        </w:rPr>
                        <w:t>Guide de dÉ</w:t>
                      </w:r>
                      <w:r w:rsidR="009205FD" w:rsidRPr="00B63226">
                        <w:rPr>
                          <w:rFonts w:ascii="Century Gothic" w:hAnsi="Century Gothic"/>
                          <w:caps/>
                          <w:color w:val="7E99C4"/>
                          <w:spacing w:val="13"/>
                          <w:sz w:val="25"/>
                          <w:szCs w:val="25"/>
                        </w:rPr>
                        <w:t>marrage</w:t>
                      </w:r>
                    </w:p>
                    <w:p w:rsidR="00BE4AB3" w:rsidRDefault="00B63226" w:rsidP="00BE4AB3">
                      <w:pPr>
                        <w:pStyle w:val="Header"/>
                        <w:spacing w:line="312" w:lineRule="auto"/>
                        <w:jc w:val="center"/>
                        <w:rPr>
                          <w:rFonts w:ascii="Century Gothic" w:hAnsi="Century Gothic" w:cs="Arial"/>
                          <w:caps/>
                          <w:color w:val="999999"/>
                          <w:spacing w:val="2"/>
                          <w:sz w:val="26"/>
                          <w:szCs w:val="36"/>
                        </w:rPr>
                      </w:pPr>
                      <w:r>
                        <w:pict>
                          <v:rect id="_x0000_i1028" style="width:0;height:1.5pt" o:hralign="center" o:hrstd="t" o:hr="t" fillcolor="#a0a0a0" stroked="f"/>
                        </w:pict>
                      </w:r>
                    </w:p>
                    <w:p w:rsidR="00BE4AB3" w:rsidRPr="00C31257" w:rsidRDefault="00BE4AB3" w:rsidP="00BE4AB3">
                      <w:pPr>
                        <w:pStyle w:val="Header"/>
                        <w:spacing w:line="312" w:lineRule="auto"/>
                        <w:jc w:val="center"/>
                        <w:rPr>
                          <w:rFonts w:ascii="Century Gothic" w:hAnsi="Century Gothic" w:cs="Arial"/>
                          <w:caps/>
                          <w:color w:val="999999"/>
                          <w:spacing w:val="2"/>
                          <w:sz w:val="26"/>
                          <w:szCs w:val="36"/>
                        </w:rPr>
                      </w:pPr>
                    </w:p>
                    <w:p w:rsidR="00BE4AB3" w:rsidRPr="007A5A54" w:rsidRDefault="00BE4AB3" w:rsidP="00BE4AB3">
                      <w:pPr>
                        <w:rPr>
                          <w:rFonts w:ascii="Century Gothic" w:hAnsi="Century Gothic"/>
                          <w:color w:val="7E99C4"/>
                          <w:spacing w:val="2"/>
                          <w:sz w:val="28"/>
                          <w:szCs w:val="32"/>
                        </w:rPr>
                      </w:pPr>
                    </w:p>
                    <w:p w:rsidR="00BE4AB3" w:rsidRPr="00DD5FC5" w:rsidRDefault="00BE4AB3" w:rsidP="00BE4AB3">
                      <w:pPr>
                        <w:rPr>
                          <w:noProof/>
                        </w:rPr>
                      </w:pPr>
                    </w:p>
                  </w:txbxContent>
                </v:textbox>
                <w10:wrap type="square"/>
              </v:shape>
            </w:pict>
          </mc:Fallback>
        </mc:AlternateContent>
      </w:r>
      <w:r w:rsidR="006F69CD" w:rsidRPr="00B63226">
        <w:rPr>
          <w:noProof/>
          <w:lang w:eastAsia="en-GB"/>
        </w:rPr>
        <w:drawing>
          <wp:anchor distT="0" distB="0" distL="114300" distR="114300" simplePos="0" relativeHeight="251660288" behindDoc="1" locked="0" layoutInCell="1" allowOverlap="1" wp14:anchorId="5D2F3849" wp14:editId="778F20A2">
            <wp:simplePos x="0" y="0"/>
            <wp:positionH relativeFrom="column">
              <wp:posOffset>-456565</wp:posOffset>
            </wp:positionH>
            <wp:positionV relativeFrom="paragraph">
              <wp:posOffset>-446405</wp:posOffset>
            </wp:positionV>
            <wp:extent cx="7777480" cy="10079355"/>
            <wp:effectExtent l="0" t="0" r="0" b="0"/>
            <wp:wrapNone/>
            <wp:docPr id="8" name="Picture 8" descr="Background for Brande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ground for Branded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7480" cy="10079355"/>
                    </a:xfrm>
                    <a:prstGeom prst="rect">
                      <a:avLst/>
                    </a:prstGeom>
                    <a:noFill/>
                    <a:ln>
                      <a:noFill/>
                    </a:ln>
                  </pic:spPr>
                </pic:pic>
              </a:graphicData>
            </a:graphic>
          </wp:anchor>
        </w:drawing>
      </w:r>
    </w:p>
    <w:bookmarkStart w:id="0" w:name="_Toc397001119"/>
    <w:bookmarkStart w:id="1" w:name="_Toc374612742"/>
    <w:p w:rsidR="00BE4AB3" w:rsidRPr="00B63226" w:rsidRDefault="00E961EE" w:rsidP="00BE4AB3">
      <w:pPr>
        <w:pageBreakBefore/>
        <w:widowControl w:val="0"/>
        <w:pBdr>
          <w:bottom w:val="single" w:sz="12" w:space="0" w:color="999999"/>
        </w:pBdr>
        <w:spacing w:after="240" w:line="240" w:lineRule="auto"/>
        <w:rPr>
          <w:rFonts w:ascii="Century Gothic" w:eastAsiaTheme="minorHAnsi" w:hAnsi="Century Gothic"/>
          <w:b/>
          <w:color w:val="698CC5"/>
          <w:sz w:val="28"/>
          <w:szCs w:val="28"/>
          <w:lang w:val="fr-FR"/>
        </w:rPr>
      </w:pPr>
      <w:r w:rsidRPr="00B63226">
        <w:rPr>
          <w:noProof/>
          <w:lang w:eastAsia="en-GB"/>
        </w:rPr>
        <w:lastRenderedPageBreak/>
        <mc:AlternateContent>
          <mc:Choice Requires="wps">
            <w:drawing>
              <wp:anchor distT="0" distB="0" distL="114300" distR="114300" simplePos="0" relativeHeight="251664384" behindDoc="0" locked="0" layoutInCell="1" allowOverlap="1" wp14:anchorId="48E3D811" wp14:editId="67E4EFB2">
                <wp:simplePos x="0" y="0"/>
                <wp:positionH relativeFrom="column">
                  <wp:posOffset>-86360</wp:posOffset>
                </wp:positionH>
                <wp:positionV relativeFrom="paragraph">
                  <wp:posOffset>533400</wp:posOffset>
                </wp:positionV>
                <wp:extent cx="6638925" cy="19431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DFE" w:rsidRPr="003548C9" w:rsidRDefault="00A50DFE" w:rsidP="00A50DFE">
                            <w:pPr>
                              <w:spacing w:before="120" w:after="0" w:line="240" w:lineRule="auto"/>
                              <w:jc w:val="center"/>
                              <w:rPr>
                                <w:rFonts w:ascii="Century Gothic" w:eastAsiaTheme="minorHAnsi" w:hAnsi="Century Gothic"/>
                                <w:caps/>
                                <w:color w:val="7E99C4"/>
                                <w:spacing w:val="13"/>
                                <w:sz w:val="33"/>
                                <w:szCs w:val="27"/>
                              </w:rPr>
                            </w:pPr>
                          </w:p>
                          <w:p w:rsidR="00A50DFE" w:rsidRPr="003548C9" w:rsidRDefault="00A50DFE" w:rsidP="00A50DFE">
                            <w:pPr>
                              <w:tabs>
                                <w:tab w:val="center" w:pos="4680"/>
                                <w:tab w:val="right" w:pos="9360"/>
                              </w:tabs>
                              <w:spacing w:after="0" w:line="312" w:lineRule="auto"/>
                              <w:jc w:val="center"/>
                              <w:rPr>
                                <w:rFonts w:ascii="Century Gothic" w:eastAsiaTheme="minorHAnsi" w:hAnsi="Century Gothic" w:cs="Arial"/>
                                <w:caps/>
                                <w:color w:val="999999"/>
                                <w:spacing w:val="2"/>
                                <w:sz w:val="26"/>
                                <w:szCs w:val="36"/>
                              </w:rPr>
                            </w:pPr>
                          </w:p>
                          <w:p w:rsidR="00A50DFE" w:rsidRPr="006F57B2" w:rsidRDefault="004F2131" w:rsidP="00A50DFE">
                            <w:pPr>
                              <w:pStyle w:val="TOC1"/>
                              <w:rPr>
                                <w:rFonts w:asciiTheme="minorHAnsi" w:eastAsiaTheme="minorEastAsia" w:hAnsiTheme="minorHAnsi"/>
                                <w:sz w:val="22"/>
                                <w:szCs w:val="22"/>
                              </w:rPr>
                            </w:pPr>
                            <w:hyperlink w:anchor="GettingStarted" w:history="1">
                              <w:r w:rsidR="002113E6" w:rsidRPr="00B63226">
                                <w:rPr>
                                  <w:rStyle w:val="Hyperlink"/>
                                  <w:color w:val="6999C9"/>
                                </w:rPr>
                                <w:t>Guide de démarrage</w:t>
                              </w:r>
                            </w:hyperlink>
                            <w:r w:rsidR="002113E6">
                              <w:tab/>
                              <w:t>3</w:t>
                            </w:r>
                          </w:p>
                          <w:p w:rsidR="00A50DFE" w:rsidRDefault="004F2131" w:rsidP="00A50DFE">
                            <w:pPr>
                              <w:pStyle w:val="TOC2"/>
                              <w:ind w:left="0"/>
                              <w:rPr>
                                <w:rFonts w:asciiTheme="minorHAnsi" w:eastAsiaTheme="minorEastAsia" w:hAnsiTheme="minorHAnsi"/>
                                <w:noProof/>
                                <w:sz w:val="22"/>
                              </w:rPr>
                            </w:pPr>
                            <w:hyperlink w:anchor="YourInformation" w:history="1">
                              <w:r w:rsidR="002113E6" w:rsidRPr="00B63226">
                                <w:rPr>
                                  <w:rStyle w:val="Hyperlink"/>
                                  <w:noProof/>
                                  <w:color w:val="6999C9"/>
                                </w:rPr>
                                <w:t>Vos renseignements</w:t>
                              </w:r>
                            </w:hyperlink>
                            <w:r w:rsidR="002113E6">
                              <w:tab/>
                              <w:t>3</w:t>
                            </w:r>
                          </w:p>
                          <w:p w:rsidR="00A50DFE" w:rsidRDefault="004F2131" w:rsidP="00A50DFE">
                            <w:pPr>
                              <w:pStyle w:val="TOC2"/>
                              <w:ind w:left="0"/>
                              <w:rPr>
                                <w:rFonts w:asciiTheme="minorHAnsi" w:eastAsiaTheme="minorEastAsia" w:hAnsiTheme="minorHAnsi"/>
                                <w:noProof/>
                                <w:sz w:val="22"/>
                              </w:rPr>
                            </w:pPr>
                            <w:hyperlink w:anchor="HowtoUseThisWorkbook" w:history="1">
                              <w:r w:rsidR="002113E6" w:rsidRPr="00B63226">
                                <w:rPr>
                                  <w:rStyle w:val="Hyperlink"/>
                                  <w:noProof/>
                                  <w:color w:val="6999C9"/>
                                </w:rPr>
                                <w:t>Comment utiliser ce manuel</w:t>
                              </w:r>
                            </w:hyperlink>
                            <w:r w:rsidR="002113E6">
                              <w:tab/>
                              <w:t>4</w:t>
                            </w:r>
                          </w:p>
                          <w:p w:rsidR="00A50DFE" w:rsidRDefault="004F2131" w:rsidP="00A50DFE">
                            <w:pPr>
                              <w:pStyle w:val="TOC3"/>
                              <w:ind w:left="0"/>
                              <w:rPr>
                                <w:rFonts w:asciiTheme="minorHAnsi" w:eastAsiaTheme="minorEastAsia" w:hAnsiTheme="minorHAnsi"/>
                                <w:noProof/>
                                <w:sz w:val="22"/>
                              </w:rPr>
                            </w:pPr>
                            <w:hyperlink w:anchor="Activities" w:history="1">
                              <w:r w:rsidR="002113E6" w:rsidRPr="00B63226">
                                <w:rPr>
                                  <w:rStyle w:val="Hyperlink"/>
                                  <w:noProof/>
                                  <w:color w:val="6999C9"/>
                                </w:rPr>
                                <w:t>Activités</w:t>
                              </w:r>
                            </w:hyperlink>
                            <w:r w:rsidR="002113E6">
                              <w:tab/>
                              <w:t>4</w:t>
                            </w:r>
                          </w:p>
                          <w:p w:rsidR="00A50DFE" w:rsidRDefault="004F2131" w:rsidP="00A50DFE">
                            <w:pPr>
                              <w:pStyle w:val="TOC2"/>
                              <w:ind w:left="0"/>
                              <w:rPr>
                                <w:rFonts w:asciiTheme="minorHAnsi" w:eastAsiaTheme="minorEastAsia" w:hAnsiTheme="minorHAnsi"/>
                                <w:noProof/>
                                <w:sz w:val="22"/>
                              </w:rPr>
                            </w:pPr>
                            <w:hyperlink w:anchor="Purpose" w:history="1">
                              <w:r w:rsidR="002113E6" w:rsidRPr="00B63226">
                                <w:rPr>
                                  <w:rStyle w:val="Hyperlink"/>
                                  <w:noProof/>
                                  <w:color w:val="6999C9"/>
                                </w:rPr>
                                <w:t>Objectif</w:t>
                              </w:r>
                            </w:hyperlink>
                            <w:r w:rsidR="002113E6">
                              <w:tab/>
                              <w:t>5</w:t>
                            </w:r>
                          </w:p>
                          <w:p w:rsidR="00A50DFE" w:rsidRDefault="004F2131" w:rsidP="00A50DFE">
                            <w:pPr>
                              <w:pStyle w:val="TOC2"/>
                              <w:ind w:left="0"/>
                              <w:rPr>
                                <w:rFonts w:asciiTheme="minorHAnsi" w:eastAsiaTheme="minorEastAsia" w:hAnsiTheme="minorHAnsi"/>
                                <w:noProof/>
                                <w:sz w:val="22"/>
                              </w:rPr>
                            </w:pPr>
                            <w:hyperlink w:anchor="Overview" w:history="1">
                              <w:r w:rsidR="002113E6" w:rsidRPr="00B63226">
                                <w:rPr>
                                  <w:rStyle w:val="Hyperlink"/>
                                  <w:noProof/>
                                  <w:color w:val="6999C9"/>
                                </w:rPr>
                                <w:t>Aperçu général</w:t>
                              </w:r>
                            </w:hyperlink>
                            <w:r w:rsidR="002113E6">
                              <w:tab/>
                              <w:t>5</w:t>
                            </w:r>
                          </w:p>
                          <w:p w:rsidR="00A50DFE" w:rsidRDefault="00A50DFE" w:rsidP="00A50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8pt;margin-top:42pt;width:522.7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" fillcolor="white [3201]" stroked="f" strokeweight=".5pt">
                <v:path arrowok="t"/>
                <v:textbox>
                  <w:txbxContent>
                    <w:p w:rsidR="00A50DFE" w:rsidRPr="003548C9" w:rsidRDefault="00A50DFE" w:rsidP="00A50DFE">
                      <w:pPr>
                        <w:spacing w:before="120" w:after="0" w:line="240" w:lineRule="auto"/>
                        <w:jc w:val="center"/>
                        <w:rPr>
                          <w:rFonts w:ascii="Century Gothic" w:eastAsiaTheme="minorHAnsi" w:hAnsi="Century Gothic"/>
                          <w:caps/>
                          <w:color w:val="7E99C4"/>
                          <w:spacing w:val="13"/>
                          <w:sz w:val="33"/>
                          <w:szCs w:val="27"/>
                        </w:rPr>
                      </w:pPr>
                    </w:p>
                    <w:p w:rsidR="00A50DFE" w:rsidRPr="003548C9" w:rsidRDefault="00A50DFE" w:rsidP="00A50DFE">
                      <w:pPr>
                        <w:tabs>
                          <w:tab w:val="center" w:pos="4680"/>
                          <w:tab w:val="right" w:pos="9360"/>
                        </w:tabs>
                        <w:spacing w:after="0" w:line="312" w:lineRule="auto"/>
                        <w:jc w:val="center"/>
                        <w:rPr>
                          <w:rFonts w:ascii="Century Gothic" w:eastAsiaTheme="minorHAnsi" w:hAnsi="Century Gothic" w:cs="Arial"/>
                          <w:caps/>
                          <w:color w:val="999999"/>
                          <w:spacing w:val="2"/>
                          <w:sz w:val="26"/>
                          <w:szCs w:val="36"/>
                        </w:rPr>
                      </w:pPr>
                    </w:p>
                    <w:p w:rsidR="00A50DFE" w:rsidRPr="006F57B2" w:rsidRDefault="00B63226" w:rsidP="00A50DFE">
                      <w:pPr>
                        <w:pStyle w:val="TOC1"/>
                        <w:rPr>
                          <w:rFonts w:asciiTheme="minorHAnsi" w:eastAsiaTheme="minorEastAsia" w:hAnsiTheme="minorHAnsi"/>
                          <w:sz w:val="22"/>
                          <w:szCs w:val="22"/>
                        </w:rPr>
                      </w:pPr>
                      <w:hyperlink w:anchor="GettingStarted" w:history="1">
                        <w:r w:rsidR="002113E6" w:rsidRPr="00B63226">
                          <w:rPr>
                            <w:rStyle w:val="Hyperlink"/>
                            <w:color w:val="6999C9"/>
                          </w:rPr>
                          <w:t>Guide de démarrage</w:t>
                        </w:r>
                      </w:hyperlink>
                      <w:r w:rsidR="002113E6">
                        <w:tab/>
                        <w:t>3</w:t>
                      </w:r>
                    </w:p>
                    <w:p w:rsidR="00A50DFE" w:rsidRDefault="00B63226" w:rsidP="00A50DFE">
                      <w:pPr>
                        <w:pStyle w:val="TOC2"/>
                        <w:ind w:left="0"/>
                        <w:rPr>
                          <w:rFonts w:asciiTheme="minorHAnsi" w:eastAsiaTheme="minorEastAsia" w:hAnsiTheme="minorHAnsi"/>
                          <w:noProof/>
                          <w:sz w:val="22"/>
                        </w:rPr>
                      </w:pPr>
                      <w:hyperlink w:anchor="YourInformation" w:history="1">
                        <w:r w:rsidR="002113E6" w:rsidRPr="00B63226">
                          <w:rPr>
                            <w:rStyle w:val="Hyperlink"/>
                            <w:noProof/>
                            <w:color w:val="6999C9"/>
                          </w:rPr>
                          <w:t>Vos renseignements</w:t>
                        </w:r>
                      </w:hyperlink>
                      <w:r w:rsidR="002113E6">
                        <w:tab/>
                        <w:t>3</w:t>
                      </w:r>
                    </w:p>
                    <w:p w:rsidR="00A50DFE" w:rsidRDefault="00B63226" w:rsidP="00A50DFE">
                      <w:pPr>
                        <w:pStyle w:val="TOC2"/>
                        <w:ind w:left="0"/>
                        <w:rPr>
                          <w:rFonts w:asciiTheme="minorHAnsi" w:eastAsiaTheme="minorEastAsia" w:hAnsiTheme="minorHAnsi"/>
                          <w:noProof/>
                          <w:sz w:val="22"/>
                        </w:rPr>
                      </w:pPr>
                      <w:hyperlink w:anchor="HowtoUseThisWorkbook" w:history="1">
                        <w:r w:rsidR="002113E6" w:rsidRPr="00B63226">
                          <w:rPr>
                            <w:rStyle w:val="Hyperlink"/>
                            <w:noProof/>
                            <w:color w:val="6999C9"/>
                          </w:rPr>
                          <w:t>Comment utiliser ce manuel</w:t>
                        </w:r>
                      </w:hyperlink>
                      <w:r w:rsidR="002113E6">
                        <w:tab/>
                        <w:t>4</w:t>
                      </w:r>
                    </w:p>
                    <w:p w:rsidR="00A50DFE" w:rsidRDefault="00B63226" w:rsidP="00A50DFE">
                      <w:pPr>
                        <w:pStyle w:val="TOC3"/>
                        <w:ind w:left="0"/>
                        <w:rPr>
                          <w:rFonts w:asciiTheme="minorHAnsi" w:eastAsiaTheme="minorEastAsia" w:hAnsiTheme="minorHAnsi"/>
                          <w:noProof/>
                          <w:sz w:val="22"/>
                        </w:rPr>
                      </w:pPr>
                      <w:hyperlink w:anchor="Activities" w:history="1">
                        <w:r w:rsidR="002113E6" w:rsidRPr="00B63226">
                          <w:rPr>
                            <w:rStyle w:val="Hyperlink"/>
                            <w:noProof/>
                            <w:color w:val="6999C9"/>
                          </w:rPr>
                          <w:t>Activités</w:t>
                        </w:r>
                      </w:hyperlink>
                      <w:r w:rsidR="002113E6">
                        <w:tab/>
                        <w:t>4</w:t>
                      </w:r>
                    </w:p>
                    <w:p w:rsidR="00A50DFE" w:rsidRDefault="00B63226" w:rsidP="00A50DFE">
                      <w:pPr>
                        <w:pStyle w:val="TOC2"/>
                        <w:ind w:left="0"/>
                        <w:rPr>
                          <w:rFonts w:asciiTheme="minorHAnsi" w:eastAsiaTheme="minorEastAsia" w:hAnsiTheme="minorHAnsi"/>
                          <w:noProof/>
                          <w:sz w:val="22"/>
                        </w:rPr>
                      </w:pPr>
                      <w:hyperlink w:anchor="Purpose" w:history="1">
                        <w:r w:rsidR="002113E6" w:rsidRPr="00B63226">
                          <w:rPr>
                            <w:rStyle w:val="Hyperlink"/>
                            <w:noProof/>
                            <w:color w:val="6999C9"/>
                          </w:rPr>
                          <w:t>Objectif</w:t>
                        </w:r>
                      </w:hyperlink>
                      <w:r w:rsidR="002113E6">
                        <w:tab/>
                        <w:t>5</w:t>
                      </w:r>
                    </w:p>
                    <w:p w:rsidR="00A50DFE" w:rsidRDefault="00B63226" w:rsidP="00A50DFE">
                      <w:pPr>
                        <w:pStyle w:val="TOC2"/>
                        <w:ind w:left="0"/>
                        <w:rPr>
                          <w:rFonts w:asciiTheme="minorHAnsi" w:eastAsiaTheme="minorEastAsia" w:hAnsiTheme="minorHAnsi"/>
                          <w:noProof/>
                          <w:sz w:val="22"/>
                        </w:rPr>
                      </w:pPr>
                      <w:hyperlink w:anchor="Overview" w:history="1">
                        <w:r w:rsidR="002113E6" w:rsidRPr="00B63226">
                          <w:rPr>
                            <w:rStyle w:val="Hyperlink"/>
                            <w:noProof/>
                            <w:color w:val="6999C9"/>
                          </w:rPr>
                          <w:t>Aperçu général</w:t>
                        </w:r>
                      </w:hyperlink>
                      <w:r w:rsidR="002113E6">
                        <w:tab/>
                        <w:t>5</w:t>
                      </w:r>
                    </w:p>
                    <w:p w:rsidR="00A50DFE" w:rsidRDefault="00A50DFE" w:rsidP="00A50DFE"/>
                  </w:txbxContent>
                </v:textbox>
              </v:shape>
            </w:pict>
          </mc:Fallback>
        </mc:AlternateContent>
      </w:r>
      <w:r w:rsidR="00A50DFE" w:rsidRPr="00B63226">
        <w:rPr>
          <w:rFonts w:ascii="Century Gothic" w:eastAsiaTheme="minorHAnsi" w:hAnsi="Century Gothic"/>
          <w:b/>
          <w:color w:val="698CC5"/>
          <w:sz w:val="28"/>
          <w:lang w:val="fr-FR"/>
        </w:rPr>
        <w:t>Table des matières</w:t>
      </w:r>
    </w:p>
    <w:p w:rsidR="00EC41CA" w:rsidRPr="00B63226" w:rsidRDefault="00EC41CA" w:rsidP="00EC41CA">
      <w:pPr>
        <w:pageBreakBefore/>
        <w:widowControl w:val="0"/>
        <w:pBdr>
          <w:bottom w:val="single" w:sz="12" w:space="1" w:color="999999"/>
        </w:pBdr>
        <w:spacing w:after="240" w:line="240" w:lineRule="auto"/>
        <w:rPr>
          <w:rFonts w:ascii="Century Gothic" w:eastAsiaTheme="minorHAnsi" w:hAnsi="Century Gothic"/>
          <w:b/>
          <w:color w:val="698CC5"/>
          <w:sz w:val="28"/>
          <w:szCs w:val="28"/>
          <w:lang w:val="fr-FR"/>
        </w:rPr>
      </w:pPr>
      <w:bookmarkStart w:id="2" w:name="GettingStarted"/>
      <w:r w:rsidRPr="00B63226">
        <w:rPr>
          <w:rFonts w:ascii="Century Gothic" w:eastAsiaTheme="minorHAnsi" w:hAnsi="Century Gothic"/>
          <w:b/>
          <w:color w:val="698CC5"/>
          <w:sz w:val="28"/>
          <w:lang w:val="fr-FR"/>
        </w:rPr>
        <w:lastRenderedPageBreak/>
        <w:t>Guide de démarrage</w:t>
      </w:r>
      <w:bookmarkEnd w:id="0"/>
    </w:p>
    <w:bookmarkEnd w:id="1"/>
    <w:bookmarkEnd w:id="2"/>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b/>
          <w:noProof/>
          <w:lang w:eastAsia="en-GB"/>
        </w:rPr>
        <w:drawing>
          <wp:anchor distT="0" distB="0" distL="114300" distR="114300" simplePos="0" relativeHeight="251659264" behindDoc="0" locked="0" layoutInCell="1" allowOverlap="1" wp14:anchorId="54CC729A" wp14:editId="42557036">
            <wp:simplePos x="0" y="0"/>
            <wp:positionH relativeFrom="column">
              <wp:posOffset>9525</wp:posOffset>
            </wp:positionH>
            <wp:positionV relativeFrom="paragraph">
              <wp:posOffset>7620</wp:posOffset>
            </wp:positionV>
            <wp:extent cx="665480" cy="65659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65480" cy="656590"/>
                    </a:xfrm>
                    <a:prstGeom prst="rect">
                      <a:avLst/>
                    </a:prstGeom>
                  </pic:spPr>
                </pic:pic>
              </a:graphicData>
            </a:graphic>
            <wp14:sizeRelH relativeFrom="margin">
              <wp14:pctWidth>0</wp14:pctWidth>
            </wp14:sizeRelH>
          </wp:anchor>
        </w:drawing>
      </w:r>
      <w:r w:rsidRPr="00B63226">
        <w:rPr>
          <w:rFonts w:ascii="Century Gothic" w:hAnsi="Century Gothic"/>
          <w:b/>
          <w:lang w:val="fr-FR"/>
        </w:rPr>
        <w:t>Avant de démarrer, enregistrez ce document sous un nom qui inclut votre nom de famille.</w:t>
      </w:r>
      <w:r w:rsidR="006B0EB2" w:rsidRPr="00B63226">
        <w:rPr>
          <w:rFonts w:ascii="Century Gothic" w:hAnsi="Century Gothic"/>
          <w:b/>
          <w:lang w:val="fr-FR"/>
        </w:rPr>
        <w:t xml:space="preserve"> </w:t>
      </w:r>
      <w:r w:rsidRPr="00B63226">
        <w:rPr>
          <w:rFonts w:ascii="Century Gothic" w:eastAsiaTheme="minorHAnsi" w:hAnsi="Century Gothic"/>
          <w:lang w:val="fr-FR"/>
        </w:rPr>
        <w:t>Ainsi, vous pourrez imprimer et partager ce document avec un conseiller de l'équipe du Centre info-carrières</w:t>
      </w:r>
      <w:r w:rsidRPr="00B63226">
        <w:rPr>
          <w:rFonts w:ascii="Century Gothic" w:eastAsiaTheme="minorHAnsi" w:hAnsi="Century Gothic"/>
          <w:vertAlign w:val="superscript"/>
          <w:lang w:val="fr-FR"/>
        </w:rPr>
        <w:footnoteReference w:id="1"/>
      </w:r>
      <w:r w:rsidRPr="00B63226">
        <w:rPr>
          <w:rFonts w:ascii="Century Gothic" w:eastAsiaTheme="minorHAnsi" w:hAnsi="Century Gothic"/>
          <w:lang w:val="fr-FR"/>
        </w:rPr>
        <w:t xml:space="preserve"> ou avec votre responsable. Après chaque activité, enregistrez de nouveau le document pour éviter de perdre votre travail.</w:t>
      </w:r>
    </w:p>
    <w:p w:rsidR="00EC41CA" w:rsidRPr="00B63226" w:rsidRDefault="00EC41CA" w:rsidP="00EC41CA">
      <w:pPr>
        <w:widowControl w:val="0"/>
        <w:spacing w:before="240" w:after="240" w:line="240" w:lineRule="auto"/>
        <w:rPr>
          <w:rFonts w:ascii="Century Gothic" w:eastAsiaTheme="minorHAnsi" w:hAnsi="Century Gothic"/>
          <w:lang w:val="fr-FR"/>
        </w:rPr>
      </w:pPr>
    </w:p>
    <w:p w:rsidR="00EC41CA" w:rsidRPr="00B63226" w:rsidRDefault="00EC41CA" w:rsidP="00EC41CA">
      <w:pPr>
        <w:widowControl w:val="0"/>
        <w:spacing w:before="240" w:after="240" w:line="240" w:lineRule="auto"/>
        <w:rPr>
          <w:rFonts w:ascii="Century Gothic" w:eastAsiaTheme="minorHAnsi" w:hAnsi="Century Gothic"/>
          <w:b/>
          <w:color w:val="698CC5"/>
          <w:sz w:val="28"/>
          <w:szCs w:val="28"/>
          <w:lang w:val="fr-FR"/>
        </w:rPr>
      </w:pPr>
      <w:bookmarkStart w:id="3" w:name="_Toc397001120"/>
      <w:bookmarkStart w:id="4" w:name="YourInformation"/>
      <w:r w:rsidRPr="00B63226">
        <w:rPr>
          <w:rFonts w:ascii="Century Gothic" w:eastAsiaTheme="minorHAnsi" w:hAnsi="Century Gothic"/>
          <w:b/>
          <w:color w:val="698CC5"/>
          <w:sz w:val="28"/>
          <w:lang w:val="fr-FR"/>
        </w:rPr>
        <w:t>Vos renseignements</w:t>
      </w:r>
      <w:bookmarkEnd w:id="3"/>
    </w:p>
    <w:bookmarkEnd w:id="4"/>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lang w:val="fr-FR"/>
        </w:rPr>
        <w:t>Après avoir enregistré le document, cliquez sur chaque zone en gris et entrez les renseignements demandés</w:t>
      </w:r>
      <w:r w:rsidR="006B0EB2" w:rsidRPr="00B63226">
        <w:rPr>
          <w:rFonts w:ascii="Century Gothic" w:eastAsiaTheme="minorHAnsi" w:hAnsi="Century Gothic"/>
          <w:lang w:val="fr-FR"/>
        </w:rPr>
        <w:t> :</w:t>
      </w:r>
    </w:p>
    <w:tbl>
      <w:tblPr>
        <w:tblStyle w:val="TableGrid"/>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832"/>
      </w:tblGrid>
      <w:tr w:rsidR="00B63226" w:rsidRPr="00B63226" w:rsidTr="000638B5">
        <w:tc>
          <w:tcPr>
            <w:tcW w:w="5832" w:type="dxa"/>
          </w:tcPr>
          <w:p w:rsidR="00EC41CA" w:rsidRPr="00B63226" w:rsidRDefault="004F2131" w:rsidP="00EC41CA">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33167757"/>
                <w:placeholder>
                  <w:docPart w:val="C5D36826D32E4ED9BE8014D59B42DE3B"/>
                </w:placeholder>
                <w:showingPlcHdr/>
                <w:text/>
              </w:sdtPr>
              <w:sdtEndPr/>
              <w:sdtContent>
                <w:r w:rsidR="00587367" w:rsidRPr="00B63226">
                  <w:rPr>
                    <w:rFonts w:ascii="Century Gothic" w:hAnsi="Century Gothic"/>
                    <w:color w:val="6999C9"/>
                    <w:lang w:val="fr-FR"/>
                  </w:rPr>
                  <w:t>Prénom</w:t>
                </w:r>
              </w:sdtContent>
            </w:sdt>
            <w:r w:rsidR="006B0EB2" w:rsidRPr="00B63226">
              <w:rPr>
                <w:rFonts w:ascii="Century Gothic" w:hAnsi="Century Gothic"/>
                <w:color w:val="6999C9"/>
                <w:lang w:val="fr-FR"/>
              </w:rPr>
              <w:t xml:space="preserve"> </w:t>
            </w:r>
          </w:p>
        </w:tc>
      </w:tr>
      <w:tr w:rsidR="00B63226" w:rsidRPr="00B63226" w:rsidTr="000638B5">
        <w:tc>
          <w:tcPr>
            <w:tcW w:w="5832" w:type="dxa"/>
          </w:tcPr>
          <w:p w:rsidR="00EC41CA" w:rsidRPr="00B63226" w:rsidRDefault="004F2131" w:rsidP="00EC41CA">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26494838"/>
                <w:placeholder>
                  <w:docPart w:val="4D8CED48004C475B83A56F66D2495C93"/>
                </w:placeholder>
                <w:showingPlcHdr/>
                <w:text/>
              </w:sdtPr>
              <w:sdtEndPr/>
              <w:sdtContent>
                <w:r w:rsidR="00587367" w:rsidRPr="00B63226">
                  <w:rPr>
                    <w:rFonts w:ascii="Century Gothic" w:hAnsi="Century Gothic"/>
                    <w:color w:val="6999C9"/>
                    <w:lang w:val="fr-FR"/>
                  </w:rPr>
                  <w:t>Nom de famille</w:t>
                </w:r>
              </w:sdtContent>
            </w:sdt>
          </w:p>
        </w:tc>
      </w:tr>
      <w:tr w:rsidR="00B63226" w:rsidRPr="00B63226" w:rsidTr="000638B5">
        <w:tc>
          <w:tcPr>
            <w:tcW w:w="5832" w:type="dxa"/>
          </w:tcPr>
          <w:p w:rsidR="00EC41CA" w:rsidRPr="00B63226" w:rsidRDefault="004F2131" w:rsidP="00EC41CA">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614562593"/>
                <w:placeholder>
                  <w:docPart w:val="E6E1B0FCFEE04E4CABCE5CE6A0FEC294"/>
                </w:placeholder>
                <w:showingPlcHdr/>
                <w:text/>
              </w:sdtPr>
              <w:sdtEndPr/>
              <w:sdtContent>
                <w:r w:rsidR="00587367" w:rsidRPr="00B63226">
                  <w:rPr>
                    <w:rFonts w:ascii="Century Gothic" w:hAnsi="Century Gothic"/>
                    <w:color w:val="6999C9"/>
                    <w:lang w:val="fr-FR"/>
                  </w:rPr>
                  <w:t>Titre fonctionnel</w:t>
                </w:r>
              </w:sdtContent>
            </w:sdt>
            <w:r w:rsidR="00587367" w:rsidRPr="00B63226">
              <w:rPr>
                <w:rFonts w:ascii="Century Gothic" w:hAnsi="Century Gothic"/>
                <w:color w:val="6999C9"/>
                <w:lang w:val="fr-FR"/>
              </w:rPr>
              <w:t xml:space="preserve"> </w:t>
            </w:r>
          </w:p>
        </w:tc>
      </w:tr>
      <w:tr w:rsidR="00B63226" w:rsidRPr="00B63226" w:rsidTr="000638B5">
        <w:tc>
          <w:tcPr>
            <w:tcW w:w="5832" w:type="dxa"/>
          </w:tcPr>
          <w:p w:rsidR="00EC41CA" w:rsidRPr="00B63226" w:rsidRDefault="004F2131" w:rsidP="00EC41CA">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554085176"/>
                <w:placeholder>
                  <w:docPart w:val="50D7FF1F873B4529B07695B9172AC78A"/>
                </w:placeholder>
                <w:showingPlcHdr/>
                <w:text/>
              </w:sdtPr>
              <w:sdtEndPr/>
              <w:sdtContent>
                <w:r w:rsidR="00587367" w:rsidRPr="00B63226">
                  <w:rPr>
                    <w:rFonts w:ascii="Century Gothic" w:hAnsi="Century Gothic"/>
                    <w:color w:val="6999C9"/>
                    <w:lang w:val="fr-FR"/>
                  </w:rPr>
                  <w:t>Bureau ou mission</w:t>
                </w:r>
              </w:sdtContent>
            </w:sdt>
          </w:p>
        </w:tc>
      </w:tr>
      <w:tr w:rsidR="00B63226" w:rsidRPr="00B63226" w:rsidTr="000638B5">
        <w:tc>
          <w:tcPr>
            <w:tcW w:w="5832" w:type="dxa"/>
          </w:tcPr>
          <w:p w:rsidR="00EC41CA" w:rsidRPr="00B63226" w:rsidRDefault="004F2131" w:rsidP="00EC41CA">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536245519"/>
                <w:placeholder>
                  <w:docPart w:val="FAD6A75E2A4E4A659E6CBF9EC50089C1"/>
                </w:placeholder>
                <w:text/>
              </w:sdtPr>
              <w:sdtEndPr/>
              <w:sdtContent>
                <w:r w:rsidR="00587367" w:rsidRPr="00B63226">
                  <w:rPr>
                    <w:rFonts w:ascii="Century Gothic" w:hAnsi="Century Gothic"/>
                    <w:color w:val="6999C9"/>
                    <w:lang w:val="fr-FR"/>
                  </w:rPr>
                  <w:t>Nombre d'années de service à votre poste actuel</w:t>
                </w:r>
              </w:sdtContent>
            </w:sdt>
          </w:p>
        </w:tc>
      </w:tr>
      <w:tr w:rsidR="00B63226" w:rsidRPr="00B63226" w:rsidTr="000638B5">
        <w:tc>
          <w:tcPr>
            <w:tcW w:w="5832" w:type="dxa"/>
          </w:tcPr>
          <w:p w:rsidR="00EC41CA" w:rsidRPr="00B63226" w:rsidRDefault="004F2131" w:rsidP="00EC41CA">
            <w:pPr>
              <w:widowControl w:val="0"/>
              <w:shd w:val="clear" w:color="auto" w:fill="D9D9D9" w:themeFill="background1" w:themeFillShade="D9"/>
              <w:spacing w:before="240" w:after="240"/>
              <w:rPr>
                <w:rFonts w:ascii="Century Gothic" w:hAnsi="Century Gothic"/>
                <w:color w:val="6999C9"/>
                <w:lang w:val="fr-FR"/>
              </w:rPr>
            </w:pPr>
            <w:sdt>
              <w:sdtPr>
                <w:rPr>
                  <w:rFonts w:ascii="Century Gothic" w:hAnsi="Century Gothic"/>
                  <w:color w:val="6999C9"/>
                  <w:lang w:val="fr-FR"/>
                </w:rPr>
                <w:id w:val="-884251613"/>
                <w:placeholder>
                  <w:docPart w:val="0569956D72354F6EA1778E11E88DD08D"/>
                </w:placeholder>
                <w:text/>
              </w:sdtPr>
              <w:sdtEndPr/>
              <w:sdtContent>
                <w:r w:rsidR="00587367" w:rsidRPr="00B63226">
                  <w:rPr>
                    <w:rFonts w:ascii="Century Gothic" w:hAnsi="Century Gothic"/>
                    <w:color w:val="6999C9"/>
                    <w:lang w:val="fr-FR"/>
                  </w:rPr>
                  <w:t>Nombre d'années de service à l'ONU et ses organisations apparentées</w:t>
                </w:r>
              </w:sdtContent>
            </w:sdt>
          </w:p>
        </w:tc>
      </w:tr>
    </w:tbl>
    <w:p w:rsidR="00EC41CA" w:rsidRPr="00B63226" w:rsidRDefault="00EC41CA" w:rsidP="00EC41CA">
      <w:pPr>
        <w:rPr>
          <w:rFonts w:ascii="Century Gothic" w:eastAsiaTheme="minorHAnsi" w:hAnsi="Century Gothic"/>
          <w:lang w:val="fr-FR"/>
        </w:rPr>
      </w:pPr>
      <w:r w:rsidRPr="00B63226">
        <w:rPr>
          <w:lang w:val="fr-FR"/>
        </w:rPr>
        <w:br w:type="page"/>
      </w:r>
    </w:p>
    <w:p w:rsidR="00EC41CA" w:rsidRPr="00B63226" w:rsidRDefault="00EC41CA" w:rsidP="00EC41CA">
      <w:pPr>
        <w:pageBreakBefore/>
        <w:widowControl w:val="0"/>
        <w:spacing w:before="240" w:after="240" w:line="240" w:lineRule="auto"/>
        <w:rPr>
          <w:rFonts w:ascii="Century Gothic" w:eastAsiaTheme="minorHAnsi" w:hAnsi="Century Gothic"/>
          <w:b/>
          <w:color w:val="698CC5"/>
          <w:sz w:val="28"/>
          <w:szCs w:val="28"/>
          <w:lang w:val="fr-FR"/>
        </w:rPr>
      </w:pPr>
      <w:bookmarkStart w:id="5" w:name="_Toc397001121"/>
      <w:bookmarkStart w:id="6" w:name="HowtoUseThisWorkbook"/>
      <w:r w:rsidRPr="00B63226">
        <w:rPr>
          <w:rFonts w:ascii="Century Gothic" w:eastAsiaTheme="minorHAnsi" w:hAnsi="Century Gothic"/>
          <w:b/>
          <w:color w:val="698CC5"/>
          <w:sz w:val="28"/>
          <w:lang w:val="fr-FR"/>
        </w:rPr>
        <w:lastRenderedPageBreak/>
        <w:t>Comment utiliser ce manuel</w:t>
      </w:r>
      <w:bookmarkEnd w:id="5"/>
    </w:p>
    <w:p w:rsidR="00EC41CA" w:rsidRPr="00B63226" w:rsidRDefault="00EC41CA" w:rsidP="00EC41CA">
      <w:pPr>
        <w:widowControl w:val="0"/>
        <w:spacing w:before="240" w:after="240" w:line="240" w:lineRule="auto"/>
        <w:rPr>
          <w:rFonts w:ascii="Century Gothic" w:eastAsiaTheme="minorHAnsi" w:hAnsi="Century Gothic"/>
          <w:b/>
          <w:color w:val="808080" w:themeColor="background1" w:themeShade="80"/>
          <w:sz w:val="24"/>
          <w:szCs w:val="28"/>
          <w:lang w:val="fr-FR"/>
        </w:rPr>
      </w:pPr>
      <w:bookmarkStart w:id="7" w:name="_Toc397001122"/>
      <w:bookmarkStart w:id="8" w:name="Activities"/>
      <w:bookmarkEnd w:id="6"/>
      <w:r w:rsidRPr="00B63226">
        <w:rPr>
          <w:rFonts w:ascii="Century Gothic" w:eastAsiaTheme="minorHAnsi" w:hAnsi="Century Gothic"/>
          <w:b/>
          <w:color w:val="808080" w:themeColor="background1" w:themeShade="80"/>
          <w:sz w:val="24"/>
          <w:lang w:val="fr-FR"/>
        </w:rPr>
        <w:t>Activités</w:t>
      </w:r>
      <w:bookmarkEnd w:id="7"/>
    </w:p>
    <w:bookmarkEnd w:id="8"/>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lang w:val="fr-FR"/>
        </w:rPr>
        <w:t>Ce manuel présente les activités que vous devez réaliser. Si vous voyez une icône représentant un ordinateur (</w:t>
      </w:r>
      <w:r w:rsidRPr="00B63226">
        <w:rPr>
          <w:rFonts w:ascii="Century Gothic" w:eastAsiaTheme="minorHAnsi" w:hAnsi="Century Gothic"/>
          <w:noProof/>
          <w:lang w:eastAsia="en-GB"/>
        </w:rPr>
        <w:drawing>
          <wp:inline distT="0" distB="0" distL="0" distR="0" wp14:anchorId="62BEA188" wp14:editId="4647B70C">
            <wp:extent cx="200025" cy="17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740" cy="184639"/>
                    </a:xfrm>
                    <a:prstGeom prst="rect">
                      <a:avLst/>
                    </a:prstGeom>
                    <a:noFill/>
                    <a:ln>
                      <a:noFill/>
                    </a:ln>
                  </pic:spPr>
                </pic:pic>
              </a:graphicData>
            </a:graphic>
          </wp:inline>
        </w:drawing>
      </w:r>
      <w:r w:rsidRPr="00B63226">
        <w:rPr>
          <w:rFonts w:ascii="Century Gothic" w:eastAsiaTheme="minorHAnsi" w:hAnsi="Century Gothic"/>
          <w:lang w:val="fr-FR"/>
        </w:rPr>
        <w:t>), suivez les instructions pour compléter l'exercice. Dans certains cas, vous serez redirigé vers un site de l'ONU ou un site extérieur. Dans d'autres cas, vous devrez sélectionner un élément ou cocher une case dans une liste. Vous devrez le plus souvent taper vos réponses au clavier.</w:t>
      </w:r>
    </w:p>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lang w:val="fr-FR"/>
        </w:rPr>
        <w:t>Pour répondre, cliquez sur la zone grise et entrez votre réponse de la manière suivante</w:t>
      </w:r>
      <w:r w:rsidR="006B0EB2" w:rsidRPr="00B63226">
        <w:rPr>
          <w:rFonts w:ascii="Century Gothic" w:eastAsiaTheme="minorHAnsi" w:hAnsi="Century Gothic"/>
          <w:lang w:val="fr-FR"/>
        </w:rPr>
        <w:t> :</w:t>
      </w:r>
    </w:p>
    <w:p w:rsidR="00EC41CA" w:rsidRPr="004F2131" w:rsidRDefault="005A609D" w:rsidP="005A609D">
      <w:pPr>
        <w:spacing w:after="360"/>
        <w:rPr>
          <w:rFonts w:ascii="Century Gothic" w:hAnsi="Century Gothic"/>
          <w:color w:val="6999C9"/>
          <w:sz w:val="20"/>
          <w:szCs w:val="20"/>
          <w:lang w:val="fr-FR"/>
        </w:rPr>
      </w:pPr>
      <w:r w:rsidRPr="004F2131">
        <w:rPr>
          <w:noProof/>
          <w:color w:val="6999C9"/>
          <w:lang w:eastAsia="en-GB"/>
        </w:rPr>
        <mc:AlternateContent>
          <mc:Choice Requires="wps">
            <w:drawing>
              <wp:anchor distT="0" distB="0" distL="114300" distR="114300" simplePos="0" relativeHeight="251665408" behindDoc="0" locked="0" layoutInCell="1" allowOverlap="1" wp14:anchorId="24A4AC4F" wp14:editId="5C73293D">
                <wp:simplePos x="0" y="0"/>
                <wp:positionH relativeFrom="column">
                  <wp:posOffset>457200</wp:posOffset>
                </wp:positionH>
                <wp:positionV relativeFrom="paragraph">
                  <wp:posOffset>313690</wp:posOffset>
                </wp:positionV>
                <wp:extent cx="1400175" cy="4191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400175" cy="419100"/>
                        </a:xfrm>
                        <a:prstGeom prst="roundRect">
                          <a:avLst/>
                        </a:prstGeom>
                        <a:noFill/>
                        <a:ln w="3175">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36pt;margin-top:24.7pt;width:110.25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" filled="f" strokecolor="#b8cce4 [1300]" strokeweight=".25pt"/>
            </w:pict>
          </mc:Fallback>
        </mc:AlternateContent>
      </w:r>
      <w:r w:rsidRPr="004F2131">
        <w:rPr>
          <w:color w:val="6999C9"/>
        </w:rPr>
        <w:tab/>
      </w:r>
      <w:r w:rsidRPr="004F2131">
        <w:rPr>
          <w:rFonts w:ascii="Century Gothic" w:hAnsi="Century Gothic"/>
          <w:color w:val="6999C9"/>
          <w:sz w:val="20"/>
          <w:szCs w:val="20"/>
          <w:highlight w:val="lightGray"/>
          <w:lang w:val="fr-FR"/>
        </w:rPr>
        <w:t>Cliquer ici pour entrer le texte.</w:t>
      </w:r>
    </w:p>
    <w:p w:rsidR="005A609D" w:rsidRPr="004F2131" w:rsidRDefault="005A609D">
      <w:pPr>
        <w:rPr>
          <w:rFonts w:ascii="Century Gothic" w:hAnsi="Century Gothic"/>
          <w:color w:val="6999C9"/>
          <w:sz w:val="20"/>
          <w:szCs w:val="20"/>
          <w:lang w:val="fr-FR"/>
        </w:rPr>
      </w:pPr>
      <w:r w:rsidRPr="004F2131">
        <w:rPr>
          <w:rFonts w:ascii="Century Gothic" w:hAnsi="Century Gothic"/>
          <w:noProof/>
          <w:color w:val="6999C9"/>
          <w:sz w:val="20"/>
          <w:szCs w:val="20"/>
          <w:lang w:eastAsia="en-GB"/>
        </w:rPr>
        <mc:AlternateContent>
          <mc:Choice Requires="wps">
            <w:drawing>
              <wp:anchor distT="0" distB="0" distL="114300" distR="114300" simplePos="0" relativeHeight="251666432" behindDoc="0" locked="0" layoutInCell="1" allowOverlap="1" wp14:anchorId="66EA08E1" wp14:editId="3B637AED">
                <wp:simplePos x="0" y="0"/>
                <wp:positionH relativeFrom="column">
                  <wp:posOffset>1495425</wp:posOffset>
                </wp:positionH>
                <wp:positionV relativeFrom="paragraph">
                  <wp:posOffset>12065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7.75pt,.95pt" to="11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" strokecolor="black [3213]" strokeweight="1.5pt"/>
            </w:pict>
          </mc:Fallback>
        </mc:AlternateContent>
      </w:r>
      <w:r w:rsidRPr="004F2131">
        <w:rPr>
          <w:rFonts w:ascii="Century Gothic" w:hAnsi="Century Gothic"/>
          <w:color w:val="6999C9"/>
          <w:sz w:val="20"/>
          <w:szCs w:val="20"/>
          <w:lang w:val="fr-FR"/>
        </w:rPr>
        <w:tab/>
      </w:r>
      <w:r w:rsidRPr="004F2131">
        <w:rPr>
          <w:rFonts w:ascii="Century Gothic" w:hAnsi="Century Gothic" w:cs="Helv"/>
          <w:color w:val="6999C9"/>
          <w:sz w:val="20"/>
          <w:szCs w:val="20"/>
          <w:highlight w:val="lightGray"/>
        </w:rPr>
        <w:t>Je tape ma rep</w:t>
      </w:r>
      <w:r w:rsidRPr="004F2131">
        <w:rPr>
          <w:rFonts w:ascii="Century Gothic" w:hAnsi="Century Gothic" w:cs="Helv"/>
          <w:color w:val="6999C9"/>
          <w:spacing w:val="-2"/>
          <w:sz w:val="20"/>
          <w:szCs w:val="20"/>
          <w:highlight w:val="lightGray"/>
        </w:rPr>
        <w:t>o</w:t>
      </w:r>
      <w:r w:rsidRPr="004F2131">
        <w:rPr>
          <w:rFonts w:ascii="Century Gothic" w:hAnsi="Century Gothic" w:cs="Helv"/>
          <w:color w:val="D9D9D9" w:themeColor="background1" w:themeShade="D9"/>
          <w:sz w:val="20"/>
          <w:szCs w:val="20"/>
          <w:highlight w:val="lightGray"/>
        </w:rPr>
        <w:t>……………….</w:t>
      </w: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bookmarkStart w:id="9" w:name="_GoBack"/>
      <w:bookmarkEnd w:id="9"/>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pPr>
        <w:rPr>
          <w:lang w:val="fr-FR"/>
        </w:rPr>
      </w:pPr>
    </w:p>
    <w:p w:rsidR="00EC41CA" w:rsidRPr="00B63226" w:rsidRDefault="00EC41CA" w:rsidP="00EC41CA">
      <w:pPr>
        <w:pageBreakBefore/>
        <w:widowControl w:val="0"/>
        <w:spacing w:before="240" w:after="240" w:line="240" w:lineRule="auto"/>
        <w:rPr>
          <w:rFonts w:ascii="Century Gothic" w:eastAsiaTheme="minorHAnsi" w:hAnsi="Century Gothic"/>
          <w:b/>
          <w:color w:val="698CC5"/>
          <w:sz w:val="28"/>
          <w:szCs w:val="28"/>
          <w:lang w:val="fr-FR"/>
        </w:rPr>
      </w:pPr>
      <w:bookmarkStart w:id="10" w:name="_Toc397001123"/>
      <w:bookmarkStart w:id="11" w:name="Purpose"/>
      <w:r w:rsidRPr="00B63226">
        <w:rPr>
          <w:rFonts w:ascii="Century Gothic" w:eastAsiaTheme="minorHAnsi" w:hAnsi="Century Gothic"/>
          <w:b/>
          <w:color w:val="698CC5"/>
          <w:sz w:val="28"/>
          <w:lang w:val="fr-FR"/>
        </w:rPr>
        <w:lastRenderedPageBreak/>
        <w:t>Objectif</w:t>
      </w:r>
      <w:bookmarkEnd w:id="10"/>
    </w:p>
    <w:bookmarkEnd w:id="11"/>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lang w:val="fr-FR"/>
        </w:rPr>
        <w:t>Ce manuel vous permet d'optimiser votre potentiel en tant que fonctionnaire de l'ONU. Il est conçu pour vous aider à discerner les problèmes et défis auxquels vous devrez faire face tout au long de votre parcours professionnel, et à trouver les moyens d'y répondre.</w:t>
      </w:r>
    </w:p>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lang w:val="fr-FR"/>
        </w:rPr>
        <w:t>Ce manuel vous permet de</w:t>
      </w:r>
      <w:r w:rsidR="006B0EB2" w:rsidRPr="00B63226">
        <w:rPr>
          <w:rFonts w:ascii="Century Gothic" w:eastAsiaTheme="minorHAnsi" w:hAnsi="Century Gothic"/>
          <w:lang w:val="fr-FR"/>
        </w:rPr>
        <w:t> :</w:t>
      </w:r>
    </w:p>
    <w:p w:rsidR="00EC41CA" w:rsidRPr="00B63226" w:rsidRDefault="00EC41CA" w:rsidP="006F69CD">
      <w:pPr>
        <w:pStyle w:val="ListParagraph"/>
        <w:widowControl w:val="0"/>
        <w:numPr>
          <w:ilvl w:val="0"/>
          <w:numId w:val="1"/>
        </w:numPr>
        <w:spacing w:after="0" w:line="240" w:lineRule="auto"/>
        <w:ind w:right="418"/>
        <w:rPr>
          <w:rFonts w:ascii="Century Gothic" w:eastAsiaTheme="minorHAnsi" w:hAnsi="Century Gothic" w:cs="Arial"/>
          <w:lang w:val="fr-FR"/>
        </w:rPr>
      </w:pPr>
      <w:r w:rsidRPr="00B63226">
        <w:rPr>
          <w:rFonts w:ascii="Century Gothic" w:eastAsiaTheme="minorHAnsi" w:hAnsi="Century Gothic"/>
          <w:lang w:val="fr-FR"/>
        </w:rPr>
        <w:t>Réfléchir sur votre carrière et planifier les étapes qui vous aideront à atteindre vos objectifs dans l'Organisation</w:t>
      </w:r>
    </w:p>
    <w:p w:rsidR="00EC41CA" w:rsidRPr="00B63226" w:rsidRDefault="00EC41CA" w:rsidP="006F69CD">
      <w:pPr>
        <w:pStyle w:val="ListParagraph"/>
        <w:widowControl w:val="0"/>
        <w:numPr>
          <w:ilvl w:val="0"/>
          <w:numId w:val="1"/>
        </w:numPr>
        <w:spacing w:after="0" w:line="240" w:lineRule="auto"/>
        <w:ind w:right="418"/>
        <w:rPr>
          <w:rFonts w:ascii="Century Gothic" w:eastAsiaTheme="minorHAnsi" w:hAnsi="Century Gothic" w:cs="Arial"/>
          <w:lang w:val="fr-FR"/>
        </w:rPr>
      </w:pPr>
      <w:r w:rsidRPr="00B63226">
        <w:rPr>
          <w:rFonts w:ascii="Century Gothic" w:eastAsiaTheme="minorHAnsi" w:hAnsi="Century Gothic"/>
          <w:lang w:val="fr-FR"/>
        </w:rPr>
        <w:t>Évaluer et renforcer vos compétences</w:t>
      </w:r>
    </w:p>
    <w:p w:rsidR="00EC41CA" w:rsidRPr="00B63226" w:rsidRDefault="00EC41CA" w:rsidP="006F69CD">
      <w:pPr>
        <w:pStyle w:val="ListParagraph"/>
        <w:widowControl w:val="0"/>
        <w:numPr>
          <w:ilvl w:val="0"/>
          <w:numId w:val="1"/>
        </w:numPr>
        <w:spacing w:after="0" w:line="240" w:lineRule="auto"/>
        <w:ind w:right="418"/>
        <w:rPr>
          <w:rFonts w:ascii="Century Gothic" w:eastAsiaTheme="minorHAnsi" w:hAnsi="Century Gothic" w:cs="Arial"/>
          <w:lang w:val="fr-FR"/>
        </w:rPr>
      </w:pPr>
      <w:r w:rsidRPr="00B63226">
        <w:rPr>
          <w:rFonts w:ascii="Century Gothic" w:eastAsiaTheme="minorHAnsi" w:hAnsi="Century Gothic"/>
          <w:lang w:val="fr-FR"/>
        </w:rPr>
        <w:t>Travailler à favoriser le bon déroulement de votre carrière dans l'Organisation</w:t>
      </w:r>
    </w:p>
    <w:p w:rsidR="00EC41CA" w:rsidRPr="00B63226" w:rsidRDefault="00EC41CA" w:rsidP="006F69CD">
      <w:pPr>
        <w:pStyle w:val="ListParagraph"/>
        <w:widowControl w:val="0"/>
        <w:numPr>
          <w:ilvl w:val="0"/>
          <w:numId w:val="1"/>
        </w:numPr>
        <w:spacing w:after="0" w:line="240" w:lineRule="auto"/>
        <w:ind w:right="418"/>
        <w:rPr>
          <w:rFonts w:ascii="Century Gothic" w:eastAsiaTheme="minorHAnsi" w:hAnsi="Century Gothic" w:cs="Arial"/>
          <w:lang w:val="fr-FR"/>
        </w:rPr>
      </w:pPr>
      <w:r w:rsidRPr="00B63226">
        <w:rPr>
          <w:rFonts w:ascii="Century Gothic" w:eastAsiaTheme="minorHAnsi" w:hAnsi="Century Gothic"/>
          <w:lang w:val="fr-FR"/>
        </w:rPr>
        <w:t>Discerner les obstacles à la gestion de votre carrière et trouver des solutions pour les surmonter</w:t>
      </w:r>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p>
    <w:p w:rsidR="00EC41CA" w:rsidRPr="00B63226" w:rsidRDefault="00EC41CA" w:rsidP="00EC41CA">
      <w:pPr>
        <w:widowControl w:val="0"/>
        <w:spacing w:before="240" w:after="240" w:line="240" w:lineRule="auto"/>
        <w:rPr>
          <w:rFonts w:ascii="Century Gothic" w:eastAsiaTheme="minorHAnsi" w:hAnsi="Century Gothic"/>
          <w:b/>
          <w:color w:val="698CC5"/>
          <w:sz w:val="28"/>
          <w:szCs w:val="28"/>
          <w:lang w:val="fr-FR"/>
        </w:rPr>
      </w:pPr>
      <w:bookmarkStart w:id="12" w:name="_Toc374621999"/>
      <w:bookmarkStart w:id="13" w:name="_Toc397001124"/>
      <w:bookmarkStart w:id="14" w:name="Overview"/>
      <w:r w:rsidRPr="00B63226">
        <w:rPr>
          <w:rFonts w:ascii="Century Gothic" w:eastAsiaTheme="minorHAnsi" w:hAnsi="Century Gothic"/>
          <w:b/>
          <w:color w:val="698CC5"/>
          <w:sz w:val="28"/>
          <w:lang w:val="fr-FR"/>
        </w:rPr>
        <w:t>Aperçu général</w:t>
      </w:r>
      <w:bookmarkEnd w:id="12"/>
      <w:bookmarkEnd w:id="13"/>
    </w:p>
    <w:bookmarkEnd w:id="14"/>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lang w:val="fr-FR"/>
        </w:rPr>
        <w:t>Pour « prendre votre carrière en main », vous devez réaliser 9 activités, divisées en trois parties</w:t>
      </w:r>
      <w:r w:rsidR="006B0EB2" w:rsidRPr="00B63226">
        <w:rPr>
          <w:rFonts w:ascii="Century Gothic" w:eastAsiaTheme="minorHAnsi" w:hAnsi="Century Gothic"/>
          <w:lang w:val="fr-FR"/>
        </w:rPr>
        <w:t> :</w:t>
      </w:r>
    </w:p>
    <w:p w:rsidR="00EC41CA" w:rsidRPr="00B63226" w:rsidRDefault="00EC41CA" w:rsidP="00EC41CA">
      <w:pPr>
        <w:widowControl w:val="0"/>
        <w:spacing w:before="240" w:after="240" w:line="240" w:lineRule="auto"/>
        <w:rPr>
          <w:rFonts w:ascii="Century Gothic" w:eastAsiaTheme="minorHAnsi" w:hAnsi="Century Gothic"/>
          <w:b/>
          <w:lang w:val="fr-FR"/>
        </w:rPr>
      </w:pPr>
      <w:bookmarkStart w:id="15" w:name="_Toc374622000"/>
      <w:r w:rsidRPr="00B63226">
        <w:rPr>
          <w:rFonts w:ascii="Century Gothic" w:eastAsiaTheme="minorHAnsi" w:hAnsi="Century Gothic"/>
          <w:b/>
          <w:lang w:val="fr-FR"/>
        </w:rPr>
        <w:t>Partie 1</w:t>
      </w:r>
      <w:r w:rsidR="006B0EB2" w:rsidRPr="00B63226">
        <w:rPr>
          <w:rFonts w:ascii="Century Gothic" w:eastAsiaTheme="minorHAnsi" w:hAnsi="Century Gothic"/>
          <w:b/>
          <w:lang w:val="fr-FR"/>
        </w:rPr>
        <w:t> :</w:t>
      </w:r>
      <w:r w:rsidRPr="00B63226">
        <w:rPr>
          <w:rFonts w:ascii="Century Gothic" w:eastAsiaTheme="minorHAnsi" w:hAnsi="Century Gothic"/>
          <w:b/>
          <w:lang w:val="fr-FR"/>
        </w:rPr>
        <w:t xml:space="preserve"> Planification des carrières et ascension professionnelle</w:t>
      </w:r>
      <w:bookmarkEnd w:id="15"/>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1</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Mieux vous comprendre et connaître vos aspirations professionnelles</w:t>
      </w:r>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2</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Organiser votre plan d'action</w:t>
      </w:r>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3</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Plateaux de carrières</w:t>
      </w:r>
    </w:p>
    <w:p w:rsidR="00EC41CA" w:rsidRPr="00B63226" w:rsidRDefault="00EC41CA" w:rsidP="00EC41CA">
      <w:pPr>
        <w:widowControl w:val="0"/>
        <w:spacing w:before="240" w:after="240" w:line="240" w:lineRule="auto"/>
        <w:rPr>
          <w:rFonts w:ascii="Century Gothic" w:eastAsiaTheme="minorHAnsi" w:hAnsi="Century Gothic"/>
          <w:b/>
          <w:lang w:val="fr-FR"/>
        </w:rPr>
      </w:pPr>
      <w:bookmarkStart w:id="16" w:name="_Toc374622001"/>
      <w:r w:rsidRPr="00B63226">
        <w:rPr>
          <w:rFonts w:ascii="Century Gothic" w:eastAsiaTheme="minorHAnsi" w:hAnsi="Century Gothic"/>
          <w:b/>
          <w:lang w:val="fr-FR"/>
        </w:rPr>
        <w:t>Partie 2</w:t>
      </w:r>
      <w:r w:rsidR="006B0EB2" w:rsidRPr="00B63226">
        <w:rPr>
          <w:rFonts w:ascii="Century Gothic" w:eastAsiaTheme="minorHAnsi" w:hAnsi="Century Gothic"/>
          <w:b/>
          <w:lang w:val="fr-FR"/>
        </w:rPr>
        <w:t> :</w:t>
      </w:r>
      <w:r w:rsidRPr="00B63226">
        <w:rPr>
          <w:rFonts w:ascii="Century Gothic" w:eastAsiaTheme="minorHAnsi" w:hAnsi="Century Gothic"/>
          <w:b/>
          <w:lang w:val="fr-FR"/>
        </w:rPr>
        <w:t xml:space="preserve"> Outils de carrière</w:t>
      </w:r>
      <w:bookmarkEnd w:id="16"/>
    </w:p>
    <w:p w:rsidR="00EC41CA" w:rsidRPr="00B63226" w:rsidRDefault="006F69CD"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1</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Compétences transférables</w:t>
      </w:r>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2</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Intelligence émotionnelle</w:t>
      </w:r>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3</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Gestion de la réputation</w:t>
      </w:r>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4</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Établir des relations au travail</w:t>
      </w:r>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5</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Le courage au travail</w:t>
      </w:r>
    </w:p>
    <w:p w:rsidR="00EC41CA" w:rsidRPr="00B63226" w:rsidRDefault="00EC41CA" w:rsidP="00EC41CA">
      <w:pPr>
        <w:widowControl w:val="0"/>
        <w:spacing w:before="240" w:after="240" w:line="240" w:lineRule="auto"/>
        <w:rPr>
          <w:rFonts w:ascii="Century Gothic" w:eastAsiaTheme="minorHAnsi" w:hAnsi="Century Gothic"/>
          <w:b/>
          <w:lang w:val="fr-FR"/>
        </w:rPr>
      </w:pPr>
      <w:bookmarkStart w:id="17" w:name="_Toc374622002"/>
      <w:r w:rsidRPr="00B63226">
        <w:rPr>
          <w:rFonts w:ascii="Century Gothic" w:eastAsiaTheme="minorHAnsi" w:hAnsi="Century Gothic"/>
          <w:b/>
          <w:lang w:val="fr-FR"/>
        </w:rPr>
        <w:t>Partie 3</w:t>
      </w:r>
      <w:r w:rsidR="006B0EB2" w:rsidRPr="00B63226">
        <w:rPr>
          <w:rFonts w:ascii="Century Gothic" w:eastAsiaTheme="minorHAnsi" w:hAnsi="Century Gothic"/>
          <w:b/>
          <w:lang w:val="fr-FR"/>
        </w:rPr>
        <w:t> :</w:t>
      </w:r>
      <w:r w:rsidRPr="00B63226">
        <w:rPr>
          <w:rFonts w:ascii="Century Gothic" w:eastAsiaTheme="minorHAnsi" w:hAnsi="Century Gothic"/>
          <w:b/>
          <w:lang w:val="fr-FR"/>
        </w:rPr>
        <w:t xml:space="preserve"> Reconversion professionnelle</w:t>
      </w:r>
      <w:bookmarkEnd w:id="17"/>
    </w:p>
    <w:p w:rsidR="00EC41CA" w:rsidRPr="00B63226" w:rsidRDefault="00EC41CA" w:rsidP="00EC41CA">
      <w:pPr>
        <w:widowControl w:val="0"/>
        <w:spacing w:after="0" w:line="240" w:lineRule="auto"/>
        <w:ind w:left="720" w:right="418" w:hanging="360"/>
        <w:rPr>
          <w:rFonts w:ascii="Century Gothic" w:eastAsiaTheme="minorHAnsi" w:hAnsi="Century Gothic" w:cs="Arial"/>
          <w:lang w:val="fr-FR"/>
        </w:rPr>
      </w:pPr>
      <w:r w:rsidRPr="00B63226">
        <w:rPr>
          <w:rFonts w:ascii="Century Gothic" w:eastAsiaTheme="minorHAnsi" w:hAnsi="Century Gothic"/>
          <w:lang w:val="fr-FR"/>
        </w:rPr>
        <w:t>Activité 1</w:t>
      </w:r>
      <w:r w:rsidR="006B0EB2" w:rsidRPr="00B63226">
        <w:rPr>
          <w:rFonts w:ascii="Century Gothic" w:eastAsiaTheme="minorHAnsi" w:hAnsi="Century Gothic"/>
          <w:lang w:val="fr-FR"/>
        </w:rPr>
        <w:t> :</w:t>
      </w:r>
      <w:r w:rsidRPr="00B63226">
        <w:rPr>
          <w:rFonts w:ascii="Century Gothic" w:eastAsiaTheme="minorHAnsi" w:hAnsi="Century Gothic"/>
          <w:lang w:val="fr-FR"/>
        </w:rPr>
        <w:t xml:space="preserve"> Comprendre le nouveau monde du travail</w:t>
      </w:r>
    </w:p>
    <w:p w:rsidR="00EC41CA" w:rsidRPr="00B63226" w:rsidRDefault="00EC41CA" w:rsidP="00EC41CA">
      <w:pPr>
        <w:widowControl w:val="0"/>
        <w:spacing w:before="240" w:after="240" w:line="240" w:lineRule="auto"/>
        <w:rPr>
          <w:rFonts w:ascii="Century Gothic" w:eastAsiaTheme="minorHAnsi" w:hAnsi="Century Gothic"/>
          <w:lang w:val="fr-FR"/>
        </w:rPr>
      </w:pPr>
      <w:r w:rsidRPr="00B63226">
        <w:rPr>
          <w:rFonts w:ascii="Century Gothic" w:eastAsiaTheme="minorHAnsi" w:hAnsi="Century Gothic"/>
          <w:lang w:val="fr-FR"/>
        </w:rPr>
        <w:t>Chaque activité nécessite 30 à 90 minutes pour être complétée.</w:t>
      </w:r>
    </w:p>
    <w:p w:rsidR="00EC41CA" w:rsidRPr="00B63226" w:rsidRDefault="002A4346">
      <w:pPr>
        <w:rPr>
          <w:rFonts w:ascii="Century Gothic" w:hAnsi="Century Gothic"/>
          <w:lang w:val="fr-FR"/>
        </w:rPr>
      </w:pPr>
      <w:r w:rsidRPr="00B63226">
        <w:rPr>
          <w:rFonts w:ascii="Century Gothic" w:hAnsi="Century Gothic"/>
          <w:lang w:val="fr-FR"/>
        </w:rPr>
        <w:t>Les fonctionnaires peuvent réaliser toutes les activités ou ne choisir que celles qui leur correspondent le plus.</w:t>
      </w:r>
    </w:p>
    <w:sectPr w:rsidR="00EC41CA" w:rsidRPr="00B63226" w:rsidSect="00CE2805">
      <w:footerReference w:type="default" r:id="rId12"/>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B4" w:rsidRDefault="003431B4" w:rsidP="00EC41CA">
      <w:pPr>
        <w:spacing w:after="0" w:line="240" w:lineRule="auto"/>
      </w:pPr>
      <w:r>
        <w:separator/>
      </w:r>
    </w:p>
  </w:endnote>
  <w:endnote w:type="continuationSeparator" w:id="0">
    <w:p w:rsidR="003431B4" w:rsidRDefault="003431B4" w:rsidP="00E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C9" w:rsidRPr="00870FF3" w:rsidRDefault="003548C9">
    <w:pPr>
      <w:pStyle w:val="Footer"/>
      <w:jc w:val="center"/>
      <w:rPr>
        <w:rFonts w:ascii="Century Gothic" w:hAnsi="Century Gothic"/>
      </w:rPr>
    </w:pPr>
  </w:p>
  <w:p w:rsidR="00172C10" w:rsidRPr="00B63226" w:rsidRDefault="003548C9" w:rsidP="00BE4AB3">
    <w:pPr>
      <w:pStyle w:val="Footer"/>
      <w:jc w:val="center"/>
      <w:rPr>
        <w:rFonts w:ascii="Century Gothic" w:hAnsi="Century Gothic"/>
        <w:color w:val="A6A6A6" w:themeColor="background1" w:themeShade="A6"/>
        <w:sz w:val="20"/>
        <w:szCs w:val="20"/>
        <w:lang w:val="fr-FR"/>
      </w:rPr>
    </w:pPr>
    <w:r w:rsidRPr="00B63226">
      <w:rPr>
        <w:rFonts w:ascii="Century Gothic" w:hAnsi="Century Gothic"/>
        <w:color w:val="A6A6A6" w:themeColor="background1" w:themeShade="A6"/>
        <w:sz w:val="20"/>
        <w:szCs w:val="20"/>
        <w:lang w:val="fr-FR"/>
      </w:rPr>
      <w:t>Prenez votre carrière en main</w:t>
    </w:r>
    <w:r w:rsidR="006B0EB2" w:rsidRPr="00B63226">
      <w:rPr>
        <w:rFonts w:ascii="Century Gothic" w:hAnsi="Century Gothic"/>
        <w:color w:val="A6A6A6" w:themeColor="background1" w:themeShade="A6"/>
        <w:sz w:val="20"/>
        <w:szCs w:val="20"/>
        <w:lang w:val="fr-FR"/>
      </w:rPr>
      <w:t>.</w:t>
    </w:r>
    <w:r w:rsidRPr="00B63226">
      <w:rPr>
        <w:rFonts w:ascii="Century Gothic" w:hAnsi="Century Gothic"/>
        <w:color w:val="A6A6A6" w:themeColor="background1" w:themeShade="A6"/>
        <w:sz w:val="20"/>
        <w:szCs w:val="20"/>
        <w:lang w:val="fr-FR"/>
      </w:rPr>
      <w:t xml:space="preserve"> Guide de démarrage</w:t>
    </w:r>
    <w:r w:rsidR="006B0EB2" w:rsidRPr="00B63226">
      <w:rPr>
        <w:rFonts w:ascii="Century Gothic" w:hAnsi="Century Gothic"/>
        <w:color w:val="A6A6A6" w:themeColor="background1" w:themeShade="A6"/>
        <w:sz w:val="20"/>
        <w:szCs w:val="20"/>
        <w:lang w:val="fr-FR"/>
      </w:rPr>
      <w:t>.</w:t>
    </w:r>
  </w:p>
  <w:p w:rsidR="00CE2805" w:rsidRPr="00B63226" w:rsidRDefault="000E04EE" w:rsidP="00BE4AB3">
    <w:pPr>
      <w:pStyle w:val="Footer"/>
      <w:jc w:val="center"/>
      <w:rPr>
        <w:rFonts w:ascii="Century Gothic" w:hAnsi="Century Gothic"/>
        <w:color w:val="A6A6A6" w:themeColor="background1" w:themeShade="A6"/>
        <w:sz w:val="20"/>
        <w:szCs w:val="20"/>
      </w:rPr>
    </w:pPr>
    <w:r w:rsidRPr="00B63226">
      <w:rPr>
        <w:rFonts w:ascii="Century Gothic" w:hAnsi="Century Gothic"/>
        <w:color w:val="A6A6A6" w:themeColor="background1" w:themeShade="A6"/>
        <w:sz w:val="20"/>
        <w:szCs w:val="20"/>
      </w:rPr>
      <w:fldChar w:fldCharType="begin"/>
    </w:r>
    <w:r w:rsidR="00CE2805" w:rsidRPr="00B63226">
      <w:rPr>
        <w:rFonts w:ascii="Century Gothic" w:hAnsi="Century Gothic"/>
        <w:color w:val="A6A6A6" w:themeColor="background1" w:themeShade="A6"/>
        <w:sz w:val="20"/>
        <w:szCs w:val="20"/>
      </w:rPr>
      <w:instrText xml:space="preserve"> PAGE   \* MERGEFORMAT </w:instrText>
    </w:r>
    <w:r w:rsidRPr="00B63226">
      <w:rPr>
        <w:rFonts w:ascii="Century Gothic" w:hAnsi="Century Gothic"/>
        <w:color w:val="A6A6A6" w:themeColor="background1" w:themeShade="A6"/>
        <w:sz w:val="20"/>
        <w:szCs w:val="20"/>
      </w:rPr>
      <w:fldChar w:fldCharType="separate"/>
    </w:r>
    <w:r w:rsidR="004F2131">
      <w:rPr>
        <w:rFonts w:ascii="Century Gothic" w:hAnsi="Century Gothic"/>
        <w:noProof/>
        <w:color w:val="A6A6A6" w:themeColor="background1" w:themeShade="A6"/>
        <w:sz w:val="20"/>
        <w:szCs w:val="20"/>
      </w:rPr>
      <w:t>2</w:t>
    </w:r>
    <w:r w:rsidRPr="00B63226">
      <w:rPr>
        <w:rFonts w:ascii="Century Gothic" w:hAnsi="Century Gothic"/>
        <w:noProof/>
        <w:color w:val="A6A6A6" w:themeColor="background1" w:themeShade="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B4" w:rsidRDefault="003431B4" w:rsidP="00EC41CA">
      <w:pPr>
        <w:spacing w:after="0" w:line="240" w:lineRule="auto"/>
      </w:pPr>
      <w:r>
        <w:separator/>
      </w:r>
    </w:p>
  </w:footnote>
  <w:footnote w:type="continuationSeparator" w:id="0">
    <w:p w:rsidR="003431B4" w:rsidRDefault="003431B4" w:rsidP="00EC41CA">
      <w:pPr>
        <w:spacing w:after="0" w:line="240" w:lineRule="auto"/>
      </w:pPr>
      <w:r>
        <w:continuationSeparator/>
      </w:r>
    </w:p>
  </w:footnote>
  <w:footnote w:id="1">
    <w:p w:rsidR="00EC41CA" w:rsidRPr="00B63226" w:rsidRDefault="00EC41CA" w:rsidP="00EC41CA">
      <w:pPr>
        <w:pStyle w:val="UNText"/>
        <w:rPr>
          <w:sz w:val="18"/>
          <w:lang w:val="fr-FR"/>
        </w:rPr>
      </w:pPr>
      <w:r w:rsidRPr="00B63226">
        <w:rPr>
          <w:rStyle w:val="FootnoteReference"/>
          <w:sz w:val="18"/>
          <w:lang w:val="fr-FR"/>
        </w:rPr>
        <w:footnoteRef/>
      </w:r>
      <w:r w:rsidRPr="00B63226">
        <w:rPr>
          <w:sz w:val="18"/>
          <w:lang w:val="fr-FR"/>
        </w:rPr>
        <w:t xml:space="preserve"> Pour contacter le Centre info-carrières, appelez le +1 212 963 9500 ou envoyez un courrier électronique à l'adresse</w:t>
      </w:r>
      <w:r w:rsidR="00B63226" w:rsidRPr="00B63226">
        <w:rPr>
          <w:sz w:val="18"/>
          <w:lang w:val="fr-FR"/>
        </w:rPr>
        <w:t xml:space="preserve"> </w:t>
      </w:r>
      <w:hyperlink r:id="rId1">
        <w:r w:rsidRPr="00B63226">
          <w:rPr>
            <w:rStyle w:val="Hyperlink"/>
            <w:color w:val="6999C9"/>
            <w:sz w:val="18"/>
            <w:lang w:val="fr-FR"/>
          </w:rPr>
          <w:t>centrec@un.org</w:t>
        </w:r>
      </w:hyperlink>
      <w:r w:rsidRPr="00B63226">
        <w:rPr>
          <w:sz w:val="18"/>
          <w:lang w:val="fr-FR"/>
        </w:rPr>
        <w:t>. Si vous effectuez votre service dans un bureau hors Siège, des conseillers d'orientation sont à votre disposition par Skype pour répondre à vos questions.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32A7"/>
    <w:multiLevelType w:val="hybridMultilevel"/>
    <w:tmpl w:val="AAB2FAB4"/>
    <w:lvl w:ilvl="0" w:tplc="AE72CF4E">
      <w:start w:val="1"/>
      <w:numFmt w:val="decimal"/>
      <w:pStyle w:val="UNQuestio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582510E"/>
    <w:multiLevelType w:val="hybridMultilevel"/>
    <w:tmpl w:val="AA761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7E566EE"/>
    <w:multiLevelType w:val="hybridMultilevel"/>
    <w:tmpl w:val="1D165846"/>
    <w:lvl w:ilvl="0" w:tplc="876CE3A4">
      <w:start w:val="1"/>
      <w:numFmt w:val="bullet"/>
      <w:pStyle w:val="UNBullet1"/>
      <w:lvlText w:val=""/>
      <w:lvlJc w:val="left"/>
      <w:pPr>
        <w:ind w:left="720" w:hanging="360"/>
      </w:pPr>
      <w:rPr>
        <w:rFonts w:ascii="Symbol" w:hAnsi="Symbol" w:hint="default"/>
        <w:color w:val="A6A6A6" w:themeColor="background1" w:themeShade="A6"/>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D64FC"/>
    <w:multiLevelType w:val="hybridMultilevel"/>
    <w:tmpl w:val="72D0F9CC"/>
    <w:lvl w:ilvl="0" w:tplc="88B86D50">
      <w:start w:val="1"/>
      <w:numFmt w:val="lowerRoman"/>
      <w:pStyle w:val="UNNumber"/>
      <w:lvlText w:val="%1."/>
      <w:lvlJc w:val="right"/>
      <w:pPr>
        <w:tabs>
          <w:tab w:val="num" w:pos="-1080"/>
        </w:tabs>
        <w:ind w:left="-1080" w:hanging="180"/>
      </w:pPr>
      <w:rPr>
        <w:rFonts w:ascii="Century Gothic" w:hAnsi="Century Gothic" w:hint="default"/>
        <w:b/>
        <w:i w:val="0"/>
        <w:color w:val="999999"/>
        <w:sz w:val="24"/>
      </w:rPr>
    </w:lvl>
    <w:lvl w:ilvl="1" w:tplc="04090003">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
    <w:nsid w:val="770B3B14"/>
    <w:multiLevelType w:val="hybridMultilevel"/>
    <w:tmpl w:val="83C6D16E"/>
    <w:lvl w:ilvl="0" w:tplc="876CE3A4">
      <w:start w:val="1"/>
      <w:numFmt w:val="bullet"/>
      <w:lvlText w:val=""/>
      <w:lvlJc w:val="left"/>
      <w:pPr>
        <w:ind w:left="720" w:hanging="360"/>
      </w:pPr>
      <w:rPr>
        <w:rFonts w:ascii="Symbol" w:hAnsi="Symbol" w:hint="default"/>
        <w:color w:val="A6A6A6" w:themeColor="background1" w:themeShade="A6"/>
        <w:sz w:val="20"/>
      </w:rPr>
    </w:lvl>
    <w:lvl w:ilvl="1" w:tplc="F360292C">
      <w:start w:val="1"/>
      <w:numFmt w:val="bullet"/>
      <w:pStyle w:val="UNBullet2"/>
      <w:lvlText w:val=""/>
      <w:lvlJc w:val="left"/>
      <w:pPr>
        <w:ind w:left="1440" w:hanging="360"/>
      </w:pPr>
      <w:rPr>
        <w:rFonts w:ascii="Symbol" w:hAnsi="Symbol" w:hint="default"/>
        <w:color w:val="A6A6A6" w:themeColor="background1" w:themeShade="A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CA"/>
    <w:rsid w:val="000169D5"/>
    <w:rsid w:val="00052578"/>
    <w:rsid w:val="0006176F"/>
    <w:rsid w:val="000E04EE"/>
    <w:rsid w:val="00134B7D"/>
    <w:rsid w:val="00140E54"/>
    <w:rsid w:val="00172C10"/>
    <w:rsid w:val="002113E6"/>
    <w:rsid w:val="002A4346"/>
    <w:rsid w:val="003431B4"/>
    <w:rsid w:val="003548C9"/>
    <w:rsid w:val="003918FA"/>
    <w:rsid w:val="003C48CF"/>
    <w:rsid w:val="00423A09"/>
    <w:rsid w:val="0049654C"/>
    <w:rsid w:val="004A4BE8"/>
    <w:rsid w:val="004F0F6A"/>
    <w:rsid w:val="004F2131"/>
    <w:rsid w:val="005212E4"/>
    <w:rsid w:val="00587367"/>
    <w:rsid w:val="005A609D"/>
    <w:rsid w:val="006B0EB2"/>
    <w:rsid w:val="006B38DC"/>
    <w:rsid w:val="006F57B2"/>
    <w:rsid w:val="006F69CD"/>
    <w:rsid w:val="007D7335"/>
    <w:rsid w:val="00870FF3"/>
    <w:rsid w:val="008C665C"/>
    <w:rsid w:val="009205FD"/>
    <w:rsid w:val="00972AEF"/>
    <w:rsid w:val="00987728"/>
    <w:rsid w:val="009B0E54"/>
    <w:rsid w:val="00A50DFE"/>
    <w:rsid w:val="00B63226"/>
    <w:rsid w:val="00BE4AB3"/>
    <w:rsid w:val="00BF22E4"/>
    <w:rsid w:val="00C866F3"/>
    <w:rsid w:val="00CE2805"/>
    <w:rsid w:val="00D17D04"/>
    <w:rsid w:val="00D83C4A"/>
    <w:rsid w:val="00E961EE"/>
    <w:rsid w:val="00EB3E94"/>
    <w:rsid w:val="00EC41CA"/>
    <w:rsid w:val="00F400E0"/>
    <w:rsid w:val="00FD7F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C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6F69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link w:val="Heading3Char"/>
    <w:uiPriority w:val="9"/>
    <w:qFormat/>
    <w:rsid w:val="006F69C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6F69CD"/>
    <w:pPr>
      <w:keepNext/>
      <w:keepLines/>
      <w:spacing w:before="200" w:after="0" w:line="24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Text">
    <w:name w:val="UNText"/>
    <w:basedOn w:val="Normal"/>
    <w:link w:val="UNTextChar"/>
    <w:qFormat/>
    <w:rsid w:val="00EC41CA"/>
    <w:pPr>
      <w:widowControl w:val="0"/>
      <w:spacing w:before="240" w:after="240" w:line="240" w:lineRule="auto"/>
    </w:pPr>
    <w:rPr>
      <w:rFonts w:ascii="Century Gothic" w:eastAsiaTheme="minorHAnsi" w:hAnsi="Century Gothic"/>
      <w:lang w:val="en-US" w:eastAsia="en-US"/>
    </w:rPr>
  </w:style>
  <w:style w:type="character" w:customStyle="1" w:styleId="UNTextChar">
    <w:name w:val="UNText Char"/>
    <w:basedOn w:val="DefaultParagraphFont"/>
    <w:link w:val="UNText"/>
    <w:rsid w:val="00EC41CA"/>
    <w:rPr>
      <w:rFonts w:ascii="Century Gothic" w:eastAsiaTheme="minorHAnsi" w:hAnsi="Century Gothic"/>
      <w:lang w:val="en-US" w:eastAsia="en-US"/>
    </w:rPr>
  </w:style>
  <w:style w:type="character" w:styleId="FootnoteReference">
    <w:name w:val="footnote reference"/>
    <w:basedOn w:val="DefaultParagraphFont"/>
    <w:uiPriority w:val="99"/>
    <w:semiHidden/>
    <w:unhideWhenUsed/>
    <w:rsid w:val="00EC41CA"/>
    <w:rPr>
      <w:vertAlign w:val="superscript"/>
    </w:rPr>
  </w:style>
  <w:style w:type="table" w:styleId="TableGrid">
    <w:name w:val="Table Grid"/>
    <w:basedOn w:val="TableNormal"/>
    <w:uiPriority w:val="59"/>
    <w:rsid w:val="00EC41C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1CA"/>
    <w:rPr>
      <w:color w:val="0000FF" w:themeColor="hyperlink"/>
      <w:u w:val="single"/>
    </w:rPr>
  </w:style>
  <w:style w:type="paragraph" w:styleId="BalloonText">
    <w:name w:val="Balloon Text"/>
    <w:basedOn w:val="Normal"/>
    <w:link w:val="BalloonTextChar"/>
    <w:uiPriority w:val="99"/>
    <w:semiHidden/>
    <w:unhideWhenUsed/>
    <w:rsid w:val="00EC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CA"/>
    <w:rPr>
      <w:rFonts w:ascii="Tahoma" w:hAnsi="Tahoma" w:cs="Tahoma"/>
      <w:sz w:val="16"/>
      <w:szCs w:val="16"/>
    </w:rPr>
  </w:style>
  <w:style w:type="paragraph" w:styleId="Header">
    <w:name w:val="header"/>
    <w:basedOn w:val="Normal"/>
    <w:link w:val="HeaderChar"/>
    <w:uiPriority w:val="99"/>
    <w:unhideWhenUsed/>
    <w:rsid w:val="00E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1CA"/>
  </w:style>
  <w:style w:type="paragraph" w:styleId="Footer">
    <w:name w:val="footer"/>
    <w:basedOn w:val="Normal"/>
    <w:link w:val="FooterChar"/>
    <w:uiPriority w:val="99"/>
    <w:unhideWhenUsed/>
    <w:rsid w:val="00E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1CA"/>
  </w:style>
  <w:style w:type="paragraph" w:customStyle="1" w:styleId="UNFooter">
    <w:name w:val="UNFooter"/>
    <w:basedOn w:val="Normal"/>
    <w:link w:val="UNFooterChar"/>
    <w:qFormat/>
    <w:rsid w:val="00EC41CA"/>
    <w:pPr>
      <w:widowControl w:val="0"/>
      <w:spacing w:after="0" w:line="240" w:lineRule="auto"/>
      <w:ind w:right="418"/>
      <w:jc w:val="center"/>
    </w:pPr>
    <w:rPr>
      <w:rFonts w:ascii="Century Gothic" w:eastAsiaTheme="minorHAnsi" w:hAnsi="Century Gothic" w:cs="Arial"/>
      <w:sz w:val="18"/>
      <w:lang w:val="en-US" w:eastAsia="en-US"/>
    </w:rPr>
  </w:style>
  <w:style w:type="character" w:customStyle="1" w:styleId="UNFooterChar">
    <w:name w:val="UNFooter Char"/>
    <w:basedOn w:val="DefaultParagraphFont"/>
    <w:link w:val="UNFooter"/>
    <w:rsid w:val="00EC41CA"/>
    <w:rPr>
      <w:rFonts w:ascii="Century Gothic" w:eastAsiaTheme="minorHAnsi" w:hAnsi="Century Gothic" w:cs="Arial"/>
      <w:sz w:val="18"/>
      <w:lang w:val="en-US" w:eastAsia="en-US"/>
    </w:rPr>
  </w:style>
  <w:style w:type="paragraph" w:styleId="TOC2">
    <w:name w:val="toc 2"/>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styleId="TOC1">
    <w:name w:val="toc 1"/>
    <w:basedOn w:val="Normal"/>
    <w:next w:val="Normal"/>
    <w:autoRedefine/>
    <w:uiPriority w:val="39"/>
    <w:unhideWhenUsed/>
    <w:qFormat/>
    <w:rsid w:val="006F57B2"/>
    <w:pPr>
      <w:tabs>
        <w:tab w:val="right" w:leader="dot" w:pos="10214"/>
      </w:tabs>
      <w:spacing w:before="40" w:after="40" w:line="240" w:lineRule="auto"/>
    </w:pPr>
    <w:rPr>
      <w:rFonts w:ascii="Century Gothic" w:eastAsiaTheme="minorHAnsi" w:hAnsi="Century Gothic"/>
      <w:b/>
      <w:noProof/>
      <w:sz w:val="18"/>
      <w:szCs w:val="18"/>
      <w:lang w:eastAsia="en-US"/>
    </w:rPr>
  </w:style>
  <w:style w:type="paragraph" w:styleId="TOC3">
    <w:name w:val="toc 3"/>
    <w:basedOn w:val="Normal"/>
    <w:next w:val="Normal"/>
    <w:autoRedefine/>
    <w:uiPriority w:val="39"/>
    <w:unhideWhenUsed/>
    <w:qFormat/>
    <w:rsid w:val="004A4BE8"/>
    <w:pPr>
      <w:tabs>
        <w:tab w:val="right" w:leader="dot" w:pos="10214"/>
      </w:tabs>
      <w:spacing w:before="40" w:after="40" w:line="240" w:lineRule="auto"/>
      <w:ind w:left="720"/>
    </w:pPr>
    <w:rPr>
      <w:rFonts w:ascii="Century Gothic" w:eastAsiaTheme="minorHAnsi" w:hAnsi="Century Gothic"/>
      <w:sz w:val="18"/>
      <w:lang w:val="en-US" w:eastAsia="en-US"/>
    </w:rPr>
  </w:style>
  <w:style w:type="paragraph" w:customStyle="1" w:styleId="UNHeading2NoTOC">
    <w:name w:val="UNHeading2NoTOC"/>
    <w:next w:val="UNText"/>
    <w:link w:val="UNHeading2NoTOCChar"/>
    <w:qFormat/>
    <w:rsid w:val="00BE4AB3"/>
    <w:pPr>
      <w:pBdr>
        <w:bottom w:val="single" w:sz="12" w:space="1" w:color="808080" w:themeColor="background1" w:themeShade="80"/>
      </w:pBdr>
    </w:pPr>
    <w:rPr>
      <w:rFonts w:ascii="Century Gothic" w:eastAsiaTheme="minorHAnsi" w:hAnsi="Century Gothic"/>
      <w:b/>
      <w:color w:val="698CC5"/>
      <w:sz w:val="28"/>
      <w:szCs w:val="28"/>
      <w:lang w:val="en-US" w:eastAsia="en-US"/>
    </w:rPr>
  </w:style>
  <w:style w:type="character" w:customStyle="1" w:styleId="UNHeading2NoTOCChar">
    <w:name w:val="UNHeading2NoTOC Char"/>
    <w:basedOn w:val="DefaultParagraphFont"/>
    <w:link w:val="UNHeading2NoTOC"/>
    <w:rsid w:val="00BE4AB3"/>
    <w:rPr>
      <w:rFonts w:ascii="Century Gothic" w:eastAsiaTheme="minorHAnsi" w:hAnsi="Century Gothic"/>
      <w:b/>
      <w:color w:val="698CC5"/>
      <w:sz w:val="28"/>
      <w:szCs w:val="28"/>
      <w:lang w:val="en-US" w:eastAsia="en-US"/>
    </w:rPr>
  </w:style>
  <w:style w:type="paragraph" w:styleId="ListParagraph">
    <w:name w:val="List Paragraph"/>
    <w:basedOn w:val="Normal"/>
    <w:uiPriority w:val="34"/>
    <w:qFormat/>
    <w:rsid w:val="006F69CD"/>
    <w:pPr>
      <w:ind w:left="720"/>
      <w:contextualSpacing/>
    </w:pPr>
  </w:style>
  <w:style w:type="character" w:customStyle="1" w:styleId="Heading1Char">
    <w:name w:val="Heading 1 Char"/>
    <w:basedOn w:val="DefaultParagraphFont"/>
    <w:link w:val="Heading1"/>
    <w:uiPriority w:val="9"/>
    <w:rsid w:val="006F69C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6F69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6F69CD"/>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6F69CD"/>
    <w:rPr>
      <w:rFonts w:asciiTheme="majorHAnsi" w:eastAsiaTheme="majorEastAsia" w:hAnsiTheme="majorHAnsi" w:cstheme="majorBidi"/>
      <w:b/>
      <w:bCs/>
      <w:i/>
      <w:iCs/>
      <w:color w:val="4F81BD" w:themeColor="accent1"/>
      <w:lang w:val="en-US" w:eastAsia="en-US"/>
    </w:rPr>
  </w:style>
  <w:style w:type="numbering" w:customStyle="1" w:styleId="NoList1">
    <w:name w:val="No List1"/>
    <w:next w:val="NoList"/>
    <w:uiPriority w:val="99"/>
    <w:semiHidden/>
    <w:unhideWhenUsed/>
    <w:rsid w:val="006F69CD"/>
  </w:style>
  <w:style w:type="paragraph" w:styleId="FootnoteText">
    <w:name w:val="footnote text"/>
    <w:basedOn w:val="Normal"/>
    <w:link w:val="FootnoteTextChar"/>
    <w:uiPriority w:val="99"/>
    <w:semiHidden/>
    <w:unhideWhenUsed/>
    <w:rsid w:val="006F69CD"/>
    <w:pPr>
      <w:spacing w:after="0" w:line="240" w:lineRule="auto"/>
    </w:pPr>
    <w:rPr>
      <w:rFonts w:ascii="Century Gothic" w:eastAsiaTheme="minorHAnsi" w:hAnsi="Century Gothic"/>
      <w:sz w:val="18"/>
      <w:szCs w:val="20"/>
      <w:lang w:val="en-US" w:eastAsia="en-US"/>
    </w:rPr>
  </w:style>
  <w:style w:type="character" w:customStyle="1" w:styleId="FootnoteTextChar">
    <w:name w:val="Footnote Text Char"/>
    <w:basedOn w:val="DefaultParagraphFont"/>
    <w:link w:val="FootnoteText"/>
    <w:uiPriority w:val="99"/>
    <w:semiHidden/>
    <w:rsid w:val="006F69CD"/>
    <w:rPr>
      <w:rFonts w:ascii="Century Gothic" w:eastAsiaTheme="minorHAnsi" w:hAnsi="Century Gothic"/>
      <w:sz w:val="18"/>
      <w:szCs w:val="20"/>
      <w:lang w:val="en-US" w:eastAsia="en-US"/>
    </w:rPr>
  </w:style>
  <w:style w:type="paragraph" w:customStyle="1" w:styleId="UNHeading1">
    <w:name w:val="UNHeading1"/>
    <w:basedOn w:val="Normal"/>
    <w:next w:val="UNText"/>
    <w:link w:val="UNHeading1Char"/>
    <w:qFormat/>
    <w:rsid w:val="006F69CD"/>
    <w:pPr>
      <w:pageBreakBefore/>
      <w:widowControl w:val="0"/>
      <w:spacing w:before="240" w:after="240" w:line="240" w:lineRule="auto"/>
    </w:pPr>
    <w:rPr>
      <w:rFonts w:ascii="Century Gothic" w:eastAsiaTheme="minorHAnsi" w:hAnsi="Century Gothic"/>
      <w:b/>
      <w:color w:val="698CC5"/>
      <w:sz w:val="28"/>
      <w:szCs w:val="28"/>
      <w:lang w:val="en-US" w:eastAsia="en-US"/>
    </w:rPr>
  </w:style>
  <w:style w:type="paragraph" w:customStyle="1" w:styleId="UNHeading2">
    <w:name w:val="UNHeading2"/>
    <w:basedOn w:val="UNHeading1"/>
    <w:next w:val="UNText"/>
    <w:link w:val="UNHeading2Char"/>
    <w:qFormat/>
    <w:rsid w:val="006F69CD"/>
    <w:pPr>
      <w:pageBreakBefore w:val="0"/>
    </w:pPr>
    <w:rPr>
      <w:color w:val="808080" w:themeColor="background1" w:themeShade="80"/>
      <w:sz w:val="24"/>
    </w:rPr>
  </w:style>
  <w:style w:type="character" w:customStyle="1" w:styleId="UNHeading1Char">
    <w:name w:val="UNHeading1 Char"/>
    <w:basedOn w:val="DefaultParagraphFont"/>
    <w:link w:val="UNHeading1"/>
    <w:rsid w:val="006F69CD"/>
    <w:rPr>
      <w:rFonts w:ascii="Century Gothic" w:eastAsiaTheme="minorHAnsi" w:hAnsi="Century Gothic"/>
      <w:b/>
      <w:color w:val="698CC5"/>
      <w:sz w:val="28"/>
      <w:szCs w:val="28"/>
      <w:lang w:val="en-US" w:eastAsia="en-US"/>
    </w:rPr>
  </w:style>
  <w:style w:type="character" w:customStyle="1" w:styleId="UNHeading2Char">
    <w:name w:val="UNHeading2 Char"/>
    <w:basedOn w:val="UNHeading1Char"/>
    <w:link w:val="UNHeading2"/>
    <w:rsid w:val="006F69CD"/>
    <w:rPr>
      <w:rFonts w:ascii="Century Gothic" w:eastAsiaTheme="minorHAnsi" w:hAnsi="Century Gothic"/>
      <w:b/>
      <w:color w:val="808080" w:themeColor="background1" w:themeShade="80"/>
      <w:sz w:val="24"/>
      <w:szCs w:val="28"/>
      <w:lang w:val="en-US" w:eastAsia="en-US"/>
    </w:rPr>
  </w:style>
  <w:style w:type="paragraph" w:customStyle="1" w:styleId="UNBullet1">
    <w:name w:val="UNBullet1"/>
    <w:basedOn w:val="Normal"/>
    <w:link w:val="UNBullet1Char"/>
    <w:qFormat/>
    <w:rsid w:val="006F69CD"/>
    <w:pPr>
      <w:widowControl w:val="0"/>
      <w:numPr>
        <w:numId w:val="3"/>
      </w:numPr>
      <w:spacing w:after="0" w:line="240" w:lineRule="auto"/>
      <w:ind w:right="418"/>
    </w:pPr>
    <w:rPr>
      <w:rFonts w:ascii="Century Gothic" w:eastAsiaTheme="minorHAnsi" w:hAnsi="Century Gothic" w:cs="Arial"/>
      <w:lang w:val="en-US" w:eastAsia="en-US"/>
    </w:rPr>
  </w:style>
  <w:style w:type="character" w:customStyle="1" w:styleId="UNBullet1Char">
    <w:name w:val="UNBullet1 Char"/>
    <w:basedOn w:val="DefaultParagraphFont"/>
    <w:link w:val="UNBullet1"/>
    <w:rsid w:val="006F69CD"/>
    <w:rPr>
      <w:rFonts w:ascii="Century Gothic" w:eastAsiaTheme="minorHAnsi" w:hAnsi="Century Gothic" w:cs="Arial"/>
      <w:lang w:val="en-US" w:eastAsia="en-US"/>
    </w:rPr>
  </w:style>
  <w:style w:type="paragraph" w:customStyle="1" w:styleId="UNNumber">
    <w:name w:val="UNNumber"/>
    <w:basedOn w:val="Normal"/>
    <w:link w:val="UNNumberChar"/>
    <w:qFormat/>
    <w:rsid w:val="006F69CD"/>
    <w:pPr>
      <w:numPr>
        <w:numId w:val="2"/>
      </w:numPr>
      <w:tabs>
        <w:tab w:val="num" w:pos="720"/>
      </w:tabs>
      <w:suppressAutoHyphens/>
      <w:spacing w:after="0" w:line="240" w:lineRule="auto"/>
      <w:ind w:left="720" w:hanging="90"/>
      <w:jc w:val="both"/>
    </w:pPr>
    <w:rPr>
      <w:rFonts w:ascii="Century Gothic" w:eastAsiaTheme="minorHAnsi" w:hAnsi="Century Gothic" w:cs="Arial"/>
      <w:bCs/>
      <w:lang w:val="en-US" w:eastAsia="en-US"/>
    </w:rPr>
  </w:style>
  <w:style w:type="character" w:customStyle="1" w:styleId="UNNumberChar">
    <w:name w:val="UNNumber Char"/>
    <w:basedOn w:val="DefaultParagraphFont"/>
    <w:link w:val="UNNumber"/>
    <w:rsid w:val="006F69CD"/>
    <w:rPr>
      <w:rFonts w:ascii="Century Gothic" w:eastAsiaTheme="minorHAnsi" w:hAnsi="Century Gothic" w:cs="Arial"/>
      <w:bCs/>
      <w:lang w:val="en-US" w:eastAsia="en-US"/>
    </w:rPr>
  </w:style>
  <w:style w:type="paragraph" w:styleId="NoSpacing">
    <w:name w:val="No Spacing"/>
    <w:link w:val="NoSpacingChar"/>
    <w:uiPriority w:val="1"/>
    <w:qFormat/>
    <w:rsid w:val="006F69CD"/>
    <w:pPr>
      <w:spacing w:after="0" w:line="240" w:lineRule="auto"/>
    </w:pPr>
    <w:rPr>
      <w:lang w:val="en-US" w:eastAsia="ja-JP"/>
    </w:rPr>
  </w:style>
  <w:style w:type="character" w:customStyle="1" w:styleId="NoSpacingChar">
    <w:name w:val="No Spacing Char"/>
    <w:basedOn w:val="DefaultParagraphFont"/>
    <w:link w:val="NoSpacing"/>
    <w:uiPriority w:val="1"/>
    <w:rsid w:val="006F69CD"/>
    <w:rPr>
      <w:lang w:val="en-US" w:eastAsia="ja-JP"/>
    </w:rPr>
  </w:style>
  <w:style w:type="table" w:customStyle="1" w:styleId="TableGrid1">
    <w:name w:val="Table Grid1"/>
    <w:basedOn w:val="TableNormal"/>
    <w:next w:val="TableGrid"/>
    <w:uiPriority w:val="59"/>
    <w:rsid w:val="006F69C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9CD"/>
    <w:rPr>
      <w:color w:val="808080"/>
    </w:rPr>
  </w:style>
  <w:style w:type="character" w:styleId="Strong">
    <w:name w:val="Strong"/>
    <w:basedOn w:val="DefaultParagraphFont"/>
    <w:uiPriority w:val="22"/>
    <w:qFormat/>
    <w:rsid w:val="006F69CD"/>
    <w:rPr>
      <w:b/>
      <w:bCs/>
    </w:rPr>
  </w:style>
  <w:style w:type="character" w:customStyle="1" w:styleId="apple-converted-space">
    <w:name w:val="apple-converted-space"/>
    <w:basedOn w:val="DefaultParagraphFont"/>
    <w:rsid w:val="006F69CD"/>
  </w:style>
  <w:style w:type="character" w:styleId="CommentReference">
    <w:name w:val="annotation reference"/>
    <w:basedOn w:val="DefaultParagraphFont"/>
    <w:uiPriority w:val="99"/>
    <w:semiHidden/>
    <w:unhideWhenUsed/>
    <w:rsid w:val="006F69CD"/>
    <w:rPr>
      <w:sz w:val="16"/>
      <w:szCs w:val="16"/>
    </w:rPr>
  </w:style>
  <w:style w:type="paragraph" w:styleId="CommentText">
    <w:name w:val="annotation text"/>
    <w:basedOn w:val="Normal"/>
    <w:link w:val="CommentTextChar"/>
    <w:uiPriority w:val="99"/>
    <w:semiHidden/>
    <w:unhideWhenUsed/>
    <w:rsid w:val="006F69CD"/>
    <w:pPr>
      <w:spacing w:before="120" w:after="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6F69CD"/>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6F69CD"/>
    <w:rPr>
      <w:b/>
      <w:bCs/>
    </w:rPr>
  </w:style>
  <w:style w:type="character" w:customStyle="1" w:styleId="CommentSubjectChar">
    <w:name w:val="Comment Subject Char"/>
    <w:basedOn w:val="CommentTextChar"/>
    <w:link w:val="CommentSubject"/>
    <w:uiPriority w:val="99"/>
    <w:semiHidden/>
    <w:rsid w:val="006F69CD"/>
    <w:rPr>
      <w:rFonts w:eastAsiaTheme="minorHAnsi"/>
      <w:b/>
      <w:bCs/>
      <w:sz w:val="20"/>
      <w:szCs w:val="20"/>
      <w:lang w:val="en-US" w:eastAsia="en-US"/>
    </w:rPr>
  </w:style>
  <w:style w:type="paragraph" w:customStyle="1" w:styleId="UNHeading3">
    <w:name w:val="UNHeading3"/>
    <w:basedOn w:val="UNText"/>
    <w:next w:val="UNText"/>
    <w:link w:val="UNHeading3Char"/>
    <w:qFormat/>
    <w:rsid w:val="006F69CD"/>
    <w:rPr>
      <w:b/>
      <w:color w:val="000000" w:themeColor="text1"/>
      <w:sz w:val="20"/>
    </w:rPr>
  </w:style>
  <w:style w:type="paragraph" w:customStyle="1" w:styleId="UNQuestion">
    <w:name w:val="UNQuestion"/>
    <w:basedOn w:val="UNHeading3"/>
    <w:link w:val="UNQuestionChar"/>
    <w:qFormat/>
    <w:rsid w:val="006F69CD"/>
    <w:pPr>
      <w:numPr>
        <w:numId w:val="5"/>
      </w:numPr>
    </w:pPr>
    <w:rPr>
      <w:color w:val="0066CC"/>
    </w:rPr>
  </w:style>
  <w:style w:type="character" w:customStyle="1" w:styleId="UNHeading3Char">
    <w:name w:val="UNHeading3 Char"/>
    <w:basedOn w:val="UNTextChar"/>
    <w:link w:val="UNHeading3"/>
    <w:rsid w:val="006F69CD"/>
    <w:rPr>
      <w:rFonts w:ascii="Century Gothic" w:eastAsiaTheme="minorHAnsi" w:hAnsi="Century Gothic"/>
      <w:b/>
      <w:color w:val="000000" w:themeColor="text1"/>
      <w:sz w:val="20"/>
      <w:lang w:val="en-US" w:eastAsia="en-US"/>
    </w:rPr>
  </w:style>
  <w:style w:type="paragraph" w:styleId="NormalWeb">
    <w:name w:val="Normal (Web)"/>
    <w:basedOn w:val="Normal"/>
    <w:uiPriority w:val="99"/>
    <w:unhideWhenUsed/>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QuestionChar">
    <w:name w:val="UNQuestion Char"/>
    <w:basedOn w:val="UNHeading3Char"/>
    <w:link w:val="UNQuestion"/>
    <w:rsid w:val="006F69CD"/>
    <w:rPr>
      <w:rFonts w:ascii="Century Gothic" w:eastAsiaTheme="minorHAnsi" w:hAnsi="Century Gothic"/>
      <w:b/>
      <w:color w:val="0066CC"/>
      <w:sz w:val="20"/>
      <w:lang w:val="en-US" w:eastAsia="en-US"/>
    </w:rPr>
  </w:style>
  <w:style w:type="paragraph" w:customStyle="1" w:styleId="UNBullet2">
    <w:name w:val="UNBullet2"/>
    <w:basedOn w:val="UNBullet1"/>
    <w:link w:val="UNBullet2Char"/>
    <w:qFormat/>
    <w:rsid w:val="006F69CD"/>
    <w:pPr>
      <w:numPr>
        <w:ilvl w:val="1"/>
        <w:numId w:val="4"/>
      </w:numPr>
    </w:pPr>
  </w:style>
  <w:style w:type="character" w:customStyle="1" w:styleId="UNBullet2Char">
    <w:name w:val="UNBullet2 Char"/>
    <w:basedOn w:val="UNBullet1Char"/>
    <w:link w:val="UNBullet2"/>
    <w:rsid w:val="006F69CD"/>
    <w:rPr>
      <w:rFonts w:ascii="Century Gothic" w:eastAsiaTheme="minorHAnsi" w:hAnsi="Century Gothic" w:cs="Arial"/>
      <w:lang w:val="en-US" w:eastAsia="en-US"/>
    </w:rPr>
  </w:style>
  <w:style w:type="character" w:styleId="Emphasis">
    <w:name w:val="Emphasis"/>
    <w:basedOn w:val="DefaultParagraphFont"/>
    <w:uiPriority w:val="20"/>
    <w:qFormat/>
    <w:rsid w:val="006F69CD"/>
    <w:rPr>
      <w:i/>
      <w:iCs/>
    </w:rPr>
  </w:style>
  <w:style w:type="paragraph" w:styleId="Revision">
    <w:name w:val="Revision"/>
    <w:hidden/>
    <w:uiPriority w:val="99"/>
    <w:semiHidden/>
    <w:rsid w:val="006F69CD"/>
    <w:pPr>
      <w:spacing w:after="0" w:line="240" w:lineRule="auto"/>
    </w:pPr>
    <w:rPr>
      <w:rFonts w:eastAsiaTheme="minorHAnsi"/>
      <w:lang w:val="en-US" w:eastAsia="en-US"/>
    </w:rPr>
  </w:style>
  <w:style w:type="character" w:styleId="FollowedHyperlink">
    <w:name w:val="FollowedHyperlink"/>
    <w:basedOn w:val="DefaultParagraphFont"/>
    <w:uiPriority w:val="99"/>
    <w:semiHidden/>
    <w:unhideWhenUsed/>
    <w:rsid w:val="006F69CD"/>
    <w:rPr>
      <w:color w:val="800080" w:themeColor="followedHyperlink"/>
      <w:u w:val="single"/>
    </w:rPr>
  </w:style>
  <w:style w:type="paragraph" w:customStyle="1" w:styleId="atetitle">
    <w:name w:val="ate_title"/>
    <w:basedOn w:val="Normal"/>
    <w:rsid w:val="006F69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6F69CD"/>
    <w:pPr>
      <w:autoSpaceDE w:val="0"/>
      <w:autoSpaceDN w:val="0"/>
      <w:adjustRightInd w:val="0"/>
      <w:spacing w:after="0" w:line="240" w:lineRule="auto"/>
    </w:pPr>
    <w:rPr>
      <w:rFonts w:ascii="Myriad Pro" w:eastAsiaTheme="minorHAnsi" w:hAnsi="Myriad Pro" w:cs="Myriad Pro"/>
      <w:color w:val="000000"/>
      <w:sz w:val="24"/>
      <w:szCs w:val="24"/>
      <w:lang w:val="en-US" w:eastAsia="en-US"/>
    </w:rPr>
  </w:style>
  <w:style w:type="paragraph" w:customStyle="1" w:styleId="UNEntryBox">
    <w:name w:val="UNEntryBox"/>
    <w:basedOn w:val="UNQuestion"/>
    <w:qFormat/>
    <w:rsid w:val="006F69CD"/>
    <w:pPr>
      <w:numPr>
        <w:numId w:val="0"/>
      </w:numPr>
      <w:shd w:val="clear" w:color="auto" w:fill="D9D9D9" w:themeFill="background1" w:themeFillShade="D9"/>
    </w:pPr>
    <w:rPr>
      <w:b w:val="0"/>
    </w:rPr>
  </w:style>
  <w:style w:type="paragraph" w:styleId="TOCHeading">
    <w:name w:val="TOC Heading"/>
    <w:basedOn w:val="Heading1"/>
    <w:next w:val="Normal"/>
    <w:uiPriority w:val="39"/>
    <w:unhideWhenUsed/>
    <w:qFormat/>
    <w:rsid w:val="006F69CD"/>
    <w:pPr>
      <w:spacing w:line="276" w:lineRule="auto"/>
      <w:outlineLvl w:val="9"/>
    </w:pPr>
    <w:rPr>
      <w:rFonts w:ascii="Century Gothic" w:hAnsi="Century Gothic"/>
      <w:sz w:val="32"/>
      <w:lang w:eastAsia="ja-JP"/>
    </w:rPr>
  </w:style>
  <w:style w:type="paragraph" w:customStyle="1" w:styleId="UNModule">
    <w:name w:val="UNModule"/>
    <w:basedOn w:val="UNHeading1"/>
    <w:qFormat/>
    <w:rsid w:val="006F69CD"/>
    <w:pPr>
      <w:pBdr>
        <w:bottom w:val="single" w:sz="12" w:space="1" w:color="999999"/>
      </w:pBdr>
      <w:spacing w:before="0"/>
    </w:pPr>
  </w:style>
  <w:style w:type="paragraph" w:styleId="TOC6">
    <w:name w:val="toc 6"/>
    <w:basedOn w:val="Normal"/>
    <w:next w:val="Normal"/>
    <w:autoRedefine/>
    <w:uiPriority w:val="39"/>
    <w:unhideWhenUsed/>
    <w:rsid w:val="006F69CD"/>
    <w:pPr>
      <w:spacing w:before="120" w:after="100" w:line="240" w:lineRule="auto"/>
      <w:ind w:left="1100"/>
    </w:pPr>
    <w:rPr>
      <w:rFonts w:eastAsiaTheme="minorHAnsi"/>
      <w:lang w:val="en-US" w:eastAsia="en-US"/>
    </w:rPr>
  </w:style>
  <w:style w:type="paragraph" w:customStyle="1" w:styleId="UNHeader">
    <w:name w:val="UNHeader"/>
    <w:basedOn w:val="Header"/>
    <w:qFormat/>
    <w:rsid w:val="006F69CD"/>
    <w:pPr>
      <w:tabs>
        <w:tab w:val="clear" w:pos="4513"/>
        <w:tab w:val="clear" w:pos="9026"/>
        <w:tab w:val="center" w:pos="4320"/>
        <w:tab w:val="right" w:pos="8640"/>
      </w:tabs>
      <w:spacing w:line="360" w:lineRule="auto"/>
      <w:jc w:val="both"/>
    </w:pPr>
    <w:rPr>
      <w:rFonts w:ascii="Century Gothic" w:eastAsia="Times New Roman" w:hAnsi="Century Gothic" w:cs="Arial"/>
      <w:noProof/>
      <w:color w:val="698CC5"/>
      <w:sz w:val="16"/>
      <w:szCs w:val="24"/>
      <w:lang w:val="en-US" w:eastAsia="en-US"/>
    </w:rPr>
  </w:style>
  <w:style w:type="character" w:customStyle="1" w:styleId="med">
    <w:name w:val="med"/>
    <w:basedOn w:val="DefaultParagraphFont"/>
    <w:rsid w:val="006F69CD"/>
  </w:style>
  <w:style w:type="paragraph" w:styleId="TOC4">
    <w:name w:val="toc 4"/>
    <w:basedOn w:val="Normal"/>
    <w:next w:val="Normal"/>
    <w:autoRedefine/>
    <w:uiPriority w:val="39"/>
    <w:unhideWhenUsed/>
    <w:rsid w:val="006F69CD"/>
    <w:pPr>
      <w:spacing w:after="100"/>
      <w:ind w:left="660"/>
    </w:pPr>
    <w:rPr>
      <w:lang w:val="en-US" w:eastAsia="en-US"/>
    </w:rPr>
  </w:style>
  <w:style w:type="paragraph" w:styleId="TOC5">
    <w:name w:val="toc 5"/>
    <w:basedOn w:val="Normal"/>
    <w:next w:val="Normal"/>
    <w:autoRedefine/>
    <w:uiPriority w:val="39"/>
    <w:unhideWhenUsed/>
    <w:rsid w:val="006F69CD"/>
    <w:pPr>
      <w:spacing w:after="100"/>
      <w:ind w:left="880"/>
    </w:pPr>
    <w:rPr>
      <w:lang w:val="en-US" w:eastAsia="en-US"/>
    </w:rPr>
  </w:style>
  <w:style w:type="paragraph" w:styleId="TOC7">
    <w:name w:val="toc 7"/>
    <w:basedOn w:val="Normal"/>
    <w:next w:val="Normal"/>
    <w:autoRedefine/>
    <w:uiPriority w:val="39"/>
    <w:unhideWhenUsed/>
    <w:rsid w:val="006F69CD"/>
    <w:pPr>
      <w:spacing w:after="100"/>
      <w:ind w:left="1320"/>
    </w:pPr>
    <w:rPr>
      <w:lang w:val="en-US" w:eastAsia="en-US"/>
    </w:rPr>
  </w:style>
  <w:style w:type="paragraph" w:styleId="TOC8">
    <w:name w:val="toc 8"/>
    <w:basedOn w:val="Normal"/>
    <w:next w:val="Normal"/>
    <w:autoRedefine/>
    <w:uiPriority w:val="39"/>
    <w:unhideWhenUsed/>
    <w:rsid w:val="006F69CD"/>
    <w:pPr>
      <w:spacing w:after="100"/>
      <w:ind w:left="1540"/>
    </w:pPr>
    <w:rPr>
      <w:lang w:val="en-US" w:eastAsia="en-US"/>
    </w:rPr>
  </w:style>
  <w:style w:type="paragraph" w:styleId="TOC9">
    <w:name w:val="toc 9"/>
    <w:basedOn w:val="Normal"/>
    <w:next w:val="Normal"/>
    <w:autoRedefine/>
    <w:uiPriority w:val="39"/>
    <w:unhideWhenUsed/>
    <w:rsid w:val="006F69CD"/>
    <w:pPr>
      <w:spacing w:after="100"/>
      <w:ind w:left="176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mailto:centrec@un.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D36826D32E4ED9BE8014D59B42DE3B"/>
        <w:category>
          <w:name w:val="General"/>
          <w:gallery w:val="placeholder"/>
        </w:category>
        <w:types>
          <w:type w:val="bbPlcHdr"/>
        </w:types>
        <w:behaviors>
          <w:behavior w:val="content"/>
        </w:behaviors>
        <w:guid w:val="{0E6C0D5B-B950-45E4-9866-8B13FA973A02}"/>
      </w:docPartPr>
      <w:docPartBody>
        <w:p w:rsidR="00994B0F" w:rsidRDefault="00E8722B" w:rsidP="00E8722B">
          <w:pPr>
            <w:pStyle w:val="C5D36826D32E4ED9BE8014D59B42DE3B"/>
          </w:pPr>
          <w:r>
            <w:t>First name</w:t>
          </w:r>
        </w:p>
      </w:docPartBody>
    </w:docPart>
    <w:docPart>
      <w:docPartPr>
        <w:name w:val="4D8CED48004C475B83A56F66D2495C93"/>
        <w:category>
          <w:name w:val="General"/>
          <w:gallery w:val="placeholder"/>
        </w:category>
        <w:types>
          <w:type w:val="bbPlcHdr"/>
        </w:types>
        <w:behaviors>
          <w:behavior w:val="content"/>
        </w:behaviors>
        <w:guid w:val="{6324A2A1-A32B-4785-B42C-7FFA4E11FB2D}"/>
      </w:docPartPr>
      <w:docPartBody>
        <w:p w:rsidR="00994B0F" w:rsidRDefault="00E8722B" w:rsidP="00E8722B">
          <w:pPr>
            <w:pStyle w:val="4D8CED48004C475B83A56F66D2495C93"/>
          </w:pPr>
          <w:r>
            <w:t>Last name</w:t>
          </w:r>
        </w:p>
      </w:docPartBody>
    </w:docPart>
    <w:docPart>
      <w:docPartPr>
        <w:name w:val="E6E1B0FCFEE04E4CABCE5CE6A0FEC294"/>
        <w:category>
          <w:name w:val="General"/>
          <w:gallery w:val="placeholder"/>
        </w:category>
        <w:types>
          <w:type w:val="bbPlcHdr"/>
        </w:types>
        <w:behaviors>
          <w:behavior w:val="content"/>
        </w:behaviors>
        <w:guid w:val="{F1351CC3-91B5-4D80-ACBC-16FD1ED00444}"/>
      </w:docPartPr>
      <w:docPartBody>
        <w:p w:rsidR="00994B0F" w:rsidRDefault="00E8722B" w:rsidP="00E8722B">
          <w:pPr>
            <w:pStyle w:val="E6E1B0FCFEE04E4CABCE5CE6A0FEC294"/>
          </w:pPr>
          <w:r>
            <w:t>Job title</w:t>
          </w:r>
        </w:p>
      </w:docPartBody>
    </w:docPart>
    <w:docPart>
      <w:docPartPr>
        <w:name w:val="50D7FF1F873B4529B07695B9172AC78A"/>
        <w:category>
          <w:name w:val="General"/>
          <w:gallery w:val="placeholder"/>
        </w:category>
        <w:types>
          <w:type w:val="bbPlcHdr"/>
        </w:types>
        <w:behaviors>
          <w:behavior w:val="content"/>
        </w:behaviors>
        <w:guid w:val="{93BE792D-47B0-477A-86D0-5E8BA04F27D8}"/>
      </w:docPartPr>
      <w:docPartBody>
        <w:p w:rsidR="00994B0F" w:rsidRDefault="00E8722B" w:rsidP="00E8722B">
          <w:pPr>
            <w:pStyle w:val="50D7FF1F873B4529B07695B9172AC78A"/>
          </w:pPr>
          <w:r>
            <w:t>Office or mission</w:t>
          </w:r>
        </w:p>
      </w:docPartBody>
    </w:docPart>
    <w:docPart>
      <w:docPartPr>
        <w:name w:val="FAD6A75E2A4E4A659E6CBF9EC50089C1"/>
        <w:category>
          <w:name w:val="General"/>
          <w:gallery w:val="placeholder"/>
        </w:category>
        <w:types>
          <w:type w:val="bbPlcHdr"/>
        </w:types>
        <w:behaviors>
          <w:behavior w:val="content"/>
        </w:behaviors>
        <w:guid w:val="{4B5AE5F9-396A-443B-B3E4-C5E26A2EE70B}"/>
      </w:docPartPr>
      <w:docPartBody>
        <w:p w:rsidR="00994B0F" w:rsidRDefault="00E8722B" w:rsidP="00E8722B">
          <w:pPr>
            <w:pStyle w:val="FAD6A75E2A4E4A659E6CBF9EC50089C1"/>
          </w:pPr>
          <w:r>
            <w:t>Enter a number</w:t>
          </w:r>
          <w:r w:rsidRPr="00C64EC3">
            <w:rPr>
              <w:rStyle w:val="PlaceholderText"/>
            </w:rPr>
            <w:t>.</w:t>
          </w:r>
        </w:p>
      </w:docPartBody>
    </w:docPart>
    <w:docPart>
      <w:docPartPr>
        <w:name w:val="0569956D72354F6EA1778E11E88DD08D"/>
        <w:category>
          <w:name w:val="General"/>
          <w:gallery w:val="placeholder"/>
        </w:category>
        <w:types>
          <w:type w:val="bbPlcHdr"/>
        </w:types>
        <w:behaviors>
          <w:behavior w:val="content"/>
        </w:behaviors>
        <w:guid w:val="{11DC13D2-E5C3-44F6-9954-3ED9FA634345}"/>
      </w:docPartPr>
      <w:docPartBody>
        <w:p w:rsidR="00994B0F" w:rsidRDefault="00E8722B" w:rsidP="00E8722B">
          <w:pPr>
            <w:pStyle w:val="0569956D72354F6EA1778E11E88DD08D"/>
          </w:pPr>
          <w:r>
            <w:t>Enter a number</w:t>
          </w:r>
          <w:r w:rsidRPr="00C64EC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8722B"/>
    <w:rsid w:val="001E1440"/>
    <w:rsid w:val="003B30F5"/>
    <w:rsid w:val="003F75BF"/>
    <w:rsid w:val="00433F70"/>
    <w:rsid w:val="004349F5"/>
    <w:rsid w:val="004C250E"/>
    <w:rsid w:val="00671C70"/>
    <w:rsid w:val="00994B0F"/>
    <w:rsid w:val="009E31ED"/>
    <w:rsid w:val="00CD631B"/>
    <w:rsid w:val="00CE0140"/>
    <w:rsid w:val="00D55214"/>
    <w:rsid w:val="00D65E19"/>
    <w:rsid w:val="00E8722B"/>
    <w:rsid w:val="00F44A31"/>
    <w:rsid w:val="00F62B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D36826D32E4ED9BE8014D59B42DE3B">
    <w:name w:val="C5D36826D32E4ED9BE8014D59B42DE3B"/>
    <w:rsid w:val="00E8722B"/>
  </w:style>
  <w:style w:type="paragraph" w:customStyle="1" w:styleId="4D8CED48004C475B83A56F66D2495C93">
    <w:name w:val="4D8CED48004C475B83A56F66D2495C93"/>
    <w:rsid w:val="00E8722B"/>
  </w:style>
  <w:style w:type="paragraph" w:customStyle="1" w:styleId="E6E1B0FCFEE04E4CABCE5CE6A0FEC294">
    <w:name w:val="E6E1B0FCFEE04E4CABCE5CE6A0FEC294"/>
    <w:rsid w:val="00E8722B"/>
  </w:style>
  <w:style w:type="paragraph" w:customStyle="1" w:styleId="50D7FF1F873B4529B07695B9172AC78A">
    <w:name w:val="50D7FF1F873B4529B07695B9172AC78A"/>
    <w:rsid w:val="00E8722B"/>
  </w:style>
  <w:style w:type="character" w:styleId="PlaceholderText">
    <w:name w:val="Placeholder Text"/>
    <w:basedOn w:val="DefaultParagraphFont"/>
    <w:uiPriority w:val="99"/>
    <w:semiHidden/>
    <w:rsid w:val="00E8722B"/>
    <w:rPr>
      <w:color w:val="808080"/>
    </w:rPr>
  </w:style>
  <w:style w:type="paragraph" w:customStyle="1" w:styleId="FAD6A75E2A4E4A659E6CBF9EC50089C1">
    <w:name w:val="FAD6A75E2A4E4A659E6CBF9EC50089C1"/>
    <w:rsid w:val="00E8722B"/>
  </w:style>
  <w:style w:type="paragraph" w:customStyle="1" w:styleId="0569956D72354F6EA1778E11E88DD08D">
    <w:name w:val="0569956D72354F6EA1778E11E88DD08D"/>
    <w:rsid w:val="00E8722B"/>
  </w:style>
  <w:style w:type="paragraph" w:customStyle="1" w:styleId="EC896169EE754611A8BEECFC888C9250">
    <w:name w:val="EC896169EE754611A8BEECFC888C9250"/>
    <w:rsid w:val="00E872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F1AF7-420F-42F0-9789-488A941C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Learning2</dc:creator>
  <cp:lastModifiedBy>Celine Novenario</cp:lastModifiedBy>
  <cp:revision>4</cp:revision>
  <cp:lastPrinted>2014-10-02T14:46:00Z</cp:lastPrinted>
  <dcterms:created xsi:type="dcterms:W3CDTF">2014-12-03T20:29:00Z</dcterms:created>
  <dcterms:modified xsi:type="dcterms:W3CDTF">2014-12-03T21:32:00Z</dcterms:modified>
</cp:coreProperties>
</file>